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91" w:rsidRPr="00B30EB9" w:rsidRDefault="00CD37D8">
      <w:pPr>
        <w:rPr>
          <w:rFonts w:ascii="標楷體" w:eastAsia="標楷體" w:hAnsi="標楷體"/>
        </w:rPr>
      </w:pPr>
      <w:r>
        <w:rPr>
          <w:rFonts w:ascii="標楷體" w:eastAsia="標楷體" w:hAnsi="標楷體" w:hint="eastAsia"/>
        </w:rPr>
        <w:t>From:</w:t>
      </w:r>
      <w:r>
        <w:rPr>
          <w:rFonts w:ascii="標楷體" w:eastAsia="標楷體" w:hAnsi="標楷體" w:hint="eastAsia"/>
        </w:rPr>
        <w:tab/>
        <w:t>www.luckstar.com.tw</w:t>
      </w:r>
    </w:p>
    <w:p w:rsidR="00E74991" w:rsidRPr="00B30EB9" w:rsidRDefault="00CD37D8">
      <w:pPr>
        <w:rPr>
          <w:rFonts w:ascii="標楷體" w:eastAsia="標楷體" w:hAnsi="標楷體"/>
        </w:rPr>
      </w:pPr>
      <w:r>
        <w:rPr>
          <w:rFonts w:ascii="標楷體" w:eastAsia="標楷體" w:hAnsi="標楷體" w:hint="eastAsia"/>
        </w:rPr>
        <w:t>Date:</w:t>
      </w:r>
      <w:r>
        <w:rPr>
          <w:rFonts w:ascii="標楷體" w:eastAsia="標楷體" w:hAnsi="標楷體" w:hint="eastAsia"/>
        </w:rPr>
        <w:tab/>
        <w:t>2012.04.30</w:t>
      </w:r>
    </w:p>
    <w:p w:rsidR="00E74991" w:rsidRPr="00B30EB9" w:rsidRDefault="00E74991">
      <w:pPr>
        <w:rPr>
          <w:rFonts w:ascii="標楷體" w:eastAsia="標楷體" w:hAnsi="標楷體"/>
        </w:rPr>
      </w:pPr>
      <w:r w:rsidRPr="00B30EB9">
        <w:rPr>
          <w:rFonts w:ascii="標楷體" w:eastAsia="標楷體" w:hAnsi="標楷體" w:hint="eastAsia"/>
        </w:rPr>
        <w:t>Subject:</w:t>
      </w:r>
      <w:r w:rsidRPr="00B30EB9">
        <w:rPr>
          <w:rFonts w:ascii="標楷體" w:eastAsia="標楷體" w:hAnsi="標楷體" w:hint="eastAsia"/>
        </w:rPr>
        <w:tab/>
      </w:r>
      <w:bookmarkStart w:id="0" w:name="_GoBack"/>
      <w:r w:rsidR="006F7991">
        <w:rPr>
          <w:rFonts w:ascii="標楷體" w:eastAsia="標楷體" w:hAnsi="標楷體" w:hint="eastAsia"/>
        </w:rPr>
        <w:t xml:space="preserve">ASP.NET and </w:t>
      </w:r>
      <w:proofErr w:type="spellStart"/>
      <w:r w:rsidR="006F7991">
        <w:rPr>
          <w:rFonts w:ascii="標楷體" w:eastAsia="標楷體" w:hAnsi="標楷體" w:hint="eastAsia"/>
        </w:rPr>
        <w:t>jQuery</w:t>
      </w:r>
      <w:proofErr w:type="spellEnd"/>
      <w:r w:rsidR="006F7991">
        <w:rPr>
          <w:rFonts w:ascii="標楷體" w:eastAsia="標楷體" w:hAnsi="標楷體" w:hint="eastAsia"/>
        </w:rPr>
        <w:t xml:space="preserve"> to the max </w:t>
      </w:r>
      <w:r w:rsidR="006F7991">
        <w:rPr>
          <w:rFonts w:ascii="標楷體" w:eastAsia="標楷體" w:hAnsi="標楷體"/>
        </w:rPr>
        <w:t>–</w:t>
      </w:r>
      <w:r w:rsidR="006F7991">
        <w:rPr>
          <w:rFonts w:ascii="標楷體" w:eastAsia="標楷體" w:hAnsi="標楷體" w:hint="eastAsia"/>
        </w:rPr>
        <w:t xml:space="preserve"> Part2</w:t>
      </w:r>
      <w:bookmarkEnd w:id="0"/>
    </w:p>
    <w:p w:rsidR="00E74991" w:rsidRPr="00B30EB9" w:rsidRDefault="00E74991">
      <w:pPr>
        <w:rPr>
          <w:rFonts w:ascii="標楷體" w:eastAsia="標楷體" w:hAnsi="標楷體"/>
        </w:rPr>
      </w:pPr>
    </w:p>
    <w:p w:rsidR="006F7991" w:rsidRPr="006F7991" w:rsidRDefault="006F7991" w:rsidP="006F7991">
      <w:pPr>
        <w:widowControl/>
        <w:shd w:val="clear" w:color="auto" w:fill="FFFFFF"/>
        <w:spacing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Introduction</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This is my second article regarding ASP.NET and </w:t>
      </w:r>
      <w:proofErr w:type="spellStart"/>
      <w:r w:rsidRPr="006F7991">
        <w:rPr>
          <w:rFonts w:ascii="Verdana" w:eastAsia="新細明體" w:hAnsi="Verdana" w:cs="新細明體"/>
          <w:kern w:val="0"/>
          <w:sz w:val="20"/>
          <w:szCs w:val="20"/>
        </w:rPr>
        <w:t>jQuery</w:t>
      </w:r>
      <w:proofErr w:type="spellEnd"/>
      <w:r w:rsidRPr="006F7991">
        <w:rPr>
          <w:rFonts w:ascii="Verdana" w:eastAsia="新細明體" w:hAnsi="Verdana" w:cs="新細明體"/>
          <w:kern w:val="0"/>
          <w:sz w:val="20"/>
          <w:szCs w:val="20"/>
        </w:rPr>
        <w:t xml:space="preserve">. I advise you to read </w:t>
      </w:r>
      <w:hyperlink r:id="rId9" w:tooltip="Asp.NET and jQuery to the max - Part 1" w:history="1">
        <w:r w:rsidRPr="006F7991">
          <w:rPr>
            <w:rFonts w:ascii="Verdana" w:eastAsia="新細明體" w:hAnsi="Verdana" w:cs="新細明體"/>
            <w:color w:val="004CD5"/>
            <w:kern w:val="0"/>
            <w:sz w:val="20"/>
            <w:szCs w:val="20"/>
          </w:rPr>
          <w:t>the first part</w:t>
        </w:r>
      </w:hyperlink>
      <w:r w:rsidRPr="006F7991">
        <w:rPr>
          <w:rFonts w:ascii="Verdana" w:eastAsia="新細明體" w:hAnsi="Verdana" w:cs="新細明體"/>
          <w:kern w:val="0"/>
          <w:sz w:val="20"/>
          <w:szCs w:val="20"/>
        </w:rPr>
        <w:t xml:space="preserve"> before approaching this one.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In this article, I would like to speak about two important arguments that contribute to make our new way of programming more complete and flexible. The first topic regards the creation of reusable components that could interact with the server side. The second one regards the error handling on the client side.</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Reusable components</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Recycle your artwork</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One interesting subject to discuss is how to create reusable components with the new techniques explained in the first part of the article. To accomplish this task, we rely on the ASP.NET </w:t>
      </w:r>
      <w:proofErr w:type="spellStart"/>
      <w:r w:rsidRPr="006F7991">
        <w:rPr>
          <w:rFonts w:ascii="Verdana" w:eastAsia="新細明體" w:hAnsi="Verdana" w:cs="新細明體"/>
          <w:kern w:val="0"/>
          <w:sz w:val="20"/>
          <w:szCs w:val="20"/>
        </w:rPr>
        <w:t>UserControl</w:t>
      </w:r>
      <w:proofErr w:type="spellEnd"/>
      <w:r w:rsidRPr="006F7991">
        <w:rPr>
          <w:rFonts w:ascii="Verdana" w:eastAsia="新細明體" w:hAnsi="Verdana" w:cs="新細明體"/>
          <w:kern w:val="0"/>
          <w:sz w:val="20"/>
          <w:szCs w:val="20"/>
        </w:rPr>
        <w:t xml:space="preserve"> facility, say </w:t>
      </w:r>
      <w:r w:rsidRPr="006F7991">
        <w:rPr>
          <w:rFonts w:ascii="Verdana" w:eastAsia="新細明體" w:hAnsi="Verdana" w:cs="新細明體"/>
          <w:i/>
          <w:iCs/>
          <w:kern w:val="0"/>
          <w:sz w:val="20"/>
          <w:szCs w:val="20"/>
        </w:rPr>
        <w:t>.</w:t>
      </w:r>
      <w:proofErr w:type="spellStart"/>
      <w:r w:rsidRPr="006F7991">
        <w:rPr>
          <w:rFonts w:ascii="Verdana" w:eastAsia="新細明體" w:hAnsi="Verdana" w:cs="新細明體"/>
          <w:i/>
          <w:iCs/>
          <w:kern w:val="0"/>
          <w:sz w:val="20"/>
          <w:szCs w:val="20"/>
        </w:rPr>
        <w:t>ascx</w:t>
      </w:r>
      <w:proofErr w:type="spellEnd"/>
      <w:r w:rsidRPr="006F7991">
        <w:rPr>
          <w:rFonts w:ascii="Verdana" w:eastAsia="新細明體" w:hAnsi="Verdana" w:cs="新細明體"/>
          <w:kern w:val="0"/>
          <w:sz w:val="20"/>
          <w:szCs w:val="20"/>
        </w:rPr>
        <w:t xml:space="preserve"> components. In effect, we don't need a lot of customization to reuse the native ASP.NET approach, but our interpretation of reusable components implies that any </w:t>
      </w:r>
      <w:proofErr w:type="spellStart"/>
      <w:r w:rsidRPr="006F7991">
        <w:rPr>
          <w:rFonts w:ascii="Verdana" w:eastAsia="新細明體" w:hAnsi="Verdana" w:cs="新細明體"/>
          <w:i/>
          <w:iCs/>
          <w:kern w:val="0"/>
          <w:sz w:val="20"/>
          <w:szCs w:val="20"/>
        </w:rPr>
        <w:t>ascx</w:t>
      </w:r>
      <w:proofErr w:type="spellEnd"/>
      <w:r w:rsidRPr="006F7991">
        <w:rPr>
          <w:rFonts w:ascii="Verdana" w:eastAsia="新細明體" w:hAnsi="Verdana" w:cs="新細明體"/>
          <w:kern w:val="0"/>
          <w:sz w:val="20"/>
          <w:szCs w:val="20"/>
        </w:rPr>
        <w:t>:</w:t>
      </w:r>
    </w:p>
    <w:p w:rsidR="006F7991" w:rsidRPr="006F7991" w:rsidRDefault="006F7991" w:rsidP="006F7991">
      <w:pPr>
        <w:widowControl/>
        <w:numPr>
          <w:ilvl w:val="0"/>
          <w:numId w:val="1"/>
        </w:numPr>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must carry with it some JavaScript files: they represent our infrastructure to manage the client logic and to communicate with the server;</w:t>
      </w:r>
    </w:p>
    <w:p w:rsidR="006F7991" w:rsidRPr="006F7991" w:rsidRDefault="006F7991" w:rsidP="006F7991">
      <w:pPr>
        <w:widowControl/>
        <w:numPr>
          <w:ilvl w:val="0"/>
          <w:numId w:val="1"/>
        </w:numPr>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is allowed to access some endpoints that offer services to the hosting pages;</w:t>
      </w:r>
    </w:p>
    <w:p w:rsidR="006F7991" w:rsidRPr="006F7991" w:rsidRDefault="006F7991" w:rsidP="006F7991">
      <w:pPr>
        <w:widowControl/>
        <w:numPr>
          <w:ilvl w:val="0"/>
          <w:numId w:val="1"/>
        </w:numPr>
        <w:shd w:val="clear" w:color="auto" w:fill="FFFFFF"/>
        <w:spacing w:before="100" w:beforeAutospacing="1" w:after="100" w:afterAutospacing="1"/>
        <w:rPr>
          <w:rFonts w:ascii="Verdana" w:eastAsia="新細明體" w:hAnsi="Verdana" w:cs="新細明體"/>
          <w:kern w:val="0"/>
          <w:sz w:val="20"/>
          <w:szCs w:val="20"/>
        </w:rPr>
      </w:pPr>
      <w:proofErr w:type="gramStart"/>
      <w:r w:rsidRPr="006F7991">
        <w:rPr>
          <w:rFonts w:ascii="Verdana" w:eastAsia="新細明體" w:hAnsi="Verdana" w:cs="新細明體"/>
          <w:kern w:val="0"/>
          <w:sz w:val="20"/>
          <w:szCs w:val="20"/>
        </w:rPr>
        <w:t>could</w:t>
      </w:r>
      <w:proofErr w:type="gramEnd"/>
      <w:r w:rsidRPr="006F7991">
        <w:rPr>
          <w:rFonts w:ascii="Verdana" w:eastAsia="新細明體" w:hAnsi="Verdana" w:cs="新細明體"/>
          <w:kern w:val="0"/>
          <w:sz w:val="20"/>
          <w:szCs w:val="20"/>
        </w:rPr>
        <w:t xml:space="preserve"> be instantiated in the same hosting page more than once: </w:t>
      </w:r>
      <w:proofErr w:type="spellStart"/>
      <w:r w:rsidRPr="006F7991">
        <w:rPr>
          <w:rFonts w:ascii="Courier New" w:eastAsia="細明體" w:hAnsi="Courier New" w:cs="Courier New"/>
          <w:color w:val="990000"/>
          <w:kern w:val="0"/>
          <w:sz w:val="22"/>
        </w:rPr>
        <w:t>ScriptManager</w:t>
      </w:r>
      <w:proofErr w:type="spellEnd"/>
      <w:r w:rsidRPr="006F7991">
        <w:rPr>
          <w:rFonts w:ascii="Verdana" w:eastAsia="新細明體" w:hAnsi="Verdana" w:cs="新細明體"/>
          <w:kern w:val="0"/>
          <w:sz w:val="20"/>
          <w:szCs w:val="20"/>
        </w:rPr>
        <w:t xml:space="preserve"> solves this problem transparently for us in ASP.NET (it differentiates IDs and removes duplicate JavaScript references), but in our new world, we don't use it anymore.</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 xml:space="preserve">Carry on our </w:t>
      </w:r>
      <w:proofErr w:type="spellStart"/>
      <w:r w:rsidRPr="006F7991">
        <w:rPr>
          <w:rFonts w:ascii="Verdana" w:eastAsia="新細明體" w:hAnsi="Verdana" w:cs="新細明體"/>
          <w:b/>
          <w:bCs/>
          <w:color w:val="FF9900"/>
          <w:kern w:val="0"/>
          <w:sz w:val="26"/>
          <w:szCs w:val="26"/>
        </w:rPr>
        <w:t>UserControl</w:t>
      </w:r>
      <w:proofErr w:type="spellEnd"/>
      <w:r w:rsidRPr="006F7991">
        <w:rPr>
          <w:rFonts w:ascii="Verdana" w:eastAsia="新細明體" w:hAnsi="Verdana" w:cs="新細明體"/>
          <w:b/>
          <w:bCs/>
          <w:color w:val="FF9900"/>
          <w:kern w:val="0"/>
          <w:sz w:val="26"/>
          <w:szCs w:val="26"/>
        </w:rPr>
        <w:t xml:space="preserve"> with JavaScript</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Load the gun</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I like very much having my JavaScript files either near the owner page or owner component. In case of owner pages, we resolved the problem with some strong naming convention rules (</w:t>
      </w:r>
      <w:hyperlink r:id="rId10" w:tooltip="Asp.NET and jQuery to the max - Part 1" w:history="1">
        <w:r w:rsidRPr="006F7991">
          <w:rPr>
            <w:rFonts w:ascii="Verdana" w:eastAsia="新細明體" w:hAnsi="Verdana" w:cs="新細明體"/>
            <w:color w:val="004CD5"/>
            <w:kern w:val="0"/>
            <w:sz w:val="20"/>
            <w:szCs w:val="20"/>
          </w:rPr>
          <w:t>see part 1</w:t>
        </w:r>
      </w:hyperlink>
      <w:r w:rsidRPr="006F7991">
        <w:rPr>
          <w:rFonts w:ascii="Verdana" w:eastAsia="新細明體" w:hAnsi="Verdana" w:cs="新細明體"/>
          <w:kern w:val="0"/>
          <w:sz w:val="20"/>
          <w:szCs w:val="20"/>
        </w:rPr>
        <w:t>). In this way, we reached our goal to group the files linked to each other and to easily merge every linked JavaScript file in one only file during the minimization process.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Naming convention comes to help us again. If we decide to put every user control in only one folder, we could call it </w:t>
      </w:r>
      <w:proofErr w:type="spellStart"/>
      <w:r w:rsidRPr="006F7991">
        <w:rPr>
          <w:rFonts w:ascii="Verdana" w:eastAsia="新細明體" w:hAnsi="Verdana" w:cs="新細明體"/>
          <w:i/>
          <w:iCs/>
          <w:kern w:val="0"/>
          <w:sz w:val="20"/>
          <w:szCs w:val="20"/>
        </w:rPr>
        <w:t>UserControls</w:t>
      </w:r>
      <w:proofErr w:type="spellEnd"/>
      <w:r w:rsidRPr="006F7991">
        <w:rPr>
          <w:rFonts w:ascii="Verdana" w:eastAsia="新細明體" w:hAnsi="Verdana" w:cs="新細明體"/>
          <w:kern w:val="0"/>
          <w:sz w:val="20"/>
          <w:szCs w:val="20"/>
        </w:rPr>
        <w:t xml:space="preserve"> as I do, with a great effort of imagination, in the demo project. But we can decide to organize our project with other criteria too. In any way, by setting strong rules for naming conventions </w:t>
      </w:r>
      <w:r w:rsidRPr="006F7991">
        <w:rPr>
          <w:rFonts w:ascii="Verdana" w:eastAsia="新細明體" w:hAnsi="Verdana" w:cs="新細明體"/>
          <w:kern w:val="0"/>
          <w:sz w:val="20"/>
          <w:szCs w:val="20"/>
        </w:rPr>
        <w:lastRenderedPageBreak/>
        <w:t>and file locations inside the project, it's mandatory to maintain our solution well-ordered and maintainable.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Inside the </w:t>
      </w:r>
      <w:proofErr w:type="spellStart"/>
      <w:r w:rsidRPr="006F7991">
        <w:rPr>
          <w:rFonts w:ascii="Verdana" w:eastAsia="新細明體" w:hAnsi="Verdana" w:cs="新細明體"/>
          <w:i/>
          <w:iCs/>
          <w:kern w:val="0"/>
          <w:sz w:val="20"/>
          <w:szCs w:val="20"/>
        </w:rPr>
        <w:t>UserControls</w:t>
      </w:r>
      <w:proofErr w:type="spellEnd"/>
      <w:r w:rsidRPr="006F7991">
        <w:rPr>
          <w:rFonts w:ascii="Verdana" w:eastAsia="新細明體" w:hAnsi="Verdana" w:cs="新細明體"/>
          <w:kern w:val="0"/>
          <w:sz w:val="20"/>
          <w:szCs w:val="20"/>
        </w:rPr>
        <w:t xml:space="preserve"> folder, you can find a user control (</w:t>
      </w:r>
      <w:r w:rsidRPr="006F7991">
        <w:rPr>
          <w:rFonts w:ascii="Verdana" w:eastAsia="新細明體" w:hAnsi="Verdana" w:cs="新細明體"/>
          <w:i/>
          <w:iCs/>
          <w:kern w:val="0"/>
          <w:sz w:val="20"/>
          <w:szCs w:val="20"/>
        </w:rPr>
        <w:t>EditorControl.ascx</w:t>
      </w:r>
      <w:r w:rsidRPr="006F7991">
        <w:rPr>
          <w:rFonts w:ascii="Verdana" w:eastAsia="新細明體" w:hAnsi="Verdana" w:cs="新細明體"/>
          <w:kern w:val="0"/>
          <w:sz w:val="20"/>
          <w:szCs w:val="20"/>
        </w:rPr>
        <w:t>) that accomplishes a simple task: save and retrieve key-value elements.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We can see this component in action inside the page </w:t>
      </w:r>
      <w:r w:rsidRPr="006F7991">
        <w:rPr>
          <w:rFonts w:ascii="Verdana" w:eastAsia="新細明體" w:hAnsi="Verdana" w:cs="新細明體"/>
          <w:i/>
          <w:iCs/>
          <w:kern w:val="0"/>
          <w:sz w:val="20"/>
          <w:szCs w:val="20"/>
        </w:rPr>
        <w:t>HostingPageUserControl.aspx</w:t>
      </w:r>
      <w:r w:rsidRPr="006F7991">
        <w:rPr>
          <w:rFonts w:ascii="Verdana" w:eastAsia="新細明體" w:hAnsi="Verdana" w:cs="新細明體"/>
          <w:kern w:val="0"/>
          <w:sz w:val="20"/>
          <w:szCs w:val="20"/>
        </w:rPr>
        <w:t xml:space="preserve">. To test the component, try to supply an ID on the first textbox and any text on the </w:t>
      </w:r>
      <w:proofErr w:type="spellStart"/>
      <w:r w:rsidRPr="006F7991">
        <w:rPr>
          <w:rFonts w:ascii="Verdana" w:eastAsia="新細明體" w:hAnsi="Verdana" w:cs="新細明體"/>
          <w:kern w:val="0"/>
          <w:sz w:val="20"/>
          <w:szCs w:val="20"/>
        </w:rPr>
        <w:t>textarea</w:t>
      </w:r>
      <w:proofErr w:type="spellEnd"/>
      <w:r w:rsidRPr="006F7991">
        <w:rPr>
          <w:rFonts w:ascii="Verdana" w:eastAsia="新細明體" w:hAnsi="Verdana" w:cs="新細明體"/>
          <w:kern w:val="0"/>
          <w:sz w:val="20"/>
          <w:szCs w:val="20"/>
        </w:rPr>
        <w:t xml:space="preserve"> above. Then press the Save button. Now try to recover the saved item, supplying the right ID and pressing the button </w:t>
      </w:r>
      <w:proofErr w:type="gramStart"/>
      <w:r w:rsidRPr="006F7991">
        <w:rPr>
          <w:rFonts w:ascii="Verdana" w:eastAsia="新細明體" w:hAnsi="Verdana" w:cs="新細明體"/>
          <w:i/>
          <w:iCs/>
          <w:kern w:val="0"/>
          <w:sz w:val="20"/>
          <w:szCs w:val="20"/>
        </w:rPr>
        <w:t>Get</w:t>
      </w:r>
      <w:proofErr w:type="gramEnd"/>
      <w:r w:rsidRPr="006F7991">
        <w:rPr>
          <w:rFonts w:ascii="Verdana" w:eastAsia="新細明體" w:hAnsi="Verdana" w:cs="新細明體"/>
          <w:i/>
          <w:iCs/>
          <w:kern w:val="0"/>
          <w:sz w:val="20"/>
          <w:szCs w:val="20"/>
        </w:rPr>
        <w:t xml:space="preserve"> text</w:t>
      </w:r>
      <w:r w:rsidRPr="006F7991">
        <w:rPr>
          <w:rFonts w:ascii="Verdana" w:eastAsia="新細明體" w:hAnsi="Verdana" w:cs="新細明體"/>
          <w:kern w:val="0"/>
          <w:sz w:val="20"/>
          <w:szCs w:val="20"/>
        </w:rPr>
        <w:t>. OK, I know it's a trivial task, but we have to stay focused on the functionalities and not on the usefulness.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If we open the </w:t>
      </w:r>
      <w:r w:rsidRPr="006F7991">
        <w:rPr>
          <w:rFonts w:ascii="Verdana" w:eastAsia="新細明體" w:hAnsi="Verdana" w:cs="新細明體"/>
          <w:i/>
          <w:iCs/>
          <w:kern w:val="0"/>
          <w:sz w:val="20"/>
          <w:szCs w:val="20"/>
        </w:rPr>
        <w:t>HostingPageUserControl.aspx</w:t>
      </w:r>
      <w:r w:rsidRPr="006F7991">
        <w:rPr>
          <w:rFonts w:ascii="Verdana" w:eastAsia="新細明體" w:hAnsi="Verdana" w:cs="新細明體"/>
          <w:kern w:val="0"/>
          <w:sz w:val="20"/>
          <w:szCs w:val="20"/>
        </w:rPr>
        <w:t xml:space="preserve"> file, we'll see a simple registration tag for the user control and a simpler inclusion of it inside the page.</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File: HostingPageUserControl.aspx</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FF0000"/>
          <w:kern w:val="0"/>
          <w:sz w:val="18"/>
          <w:szCs w:val="18"/>
        </w:rPr>
      </w:pPr>
      <w:r w:rsidRPr="006F7991">
        <w:rPr>
          <w:rFonts w:ascii="Courier New" w:eastAsia="細明體" w:hAnsi="Courier New" w:cs="Courier New"/>
          <w:kern w:val="0"/>
          <w:sz w:val="18"/>
          <w:szCs w:val="18"/>
          <w:shd w:val="clear" w:color="auto" w:fill="FFFF00"/>
        </w:rPr>
        <w:t>&lt;%@</w:t>
      </w:r>
      <w:r w:rsidRPr="006F7991">
        <w:rPr>
          <w:rFonts w:ascii="Courier New" w:eastAsia="細明體" w:hAnsi="Courier New" w:cs="Courier New"/>
          <w:color w:val="800000"/>
          <w:kern w:val="0"/>
          <w:sz w:val="18"/>
          <w:szCs w:val="18"/>
        </w:rPr>
        <w:t xml:space="preserve"> Register </w:t>
      </w:r>
      <w:proofErr w:type="spellStart"/>
      <w:r w:rsidRPr="006F7991">
        <w:rPr>
          <w:rFonts w:ascii="Courier New" w:eastAsia="細明體" w:hAnsi="Courier New" w:cs="Courier New"/>
          <w:color w:val="800000"/>
          <w:kern w:val="0"/>
          <w:sz w:val="18"/>
          <w:szCs w:val="18"/>
        </w:rPr>
        <w:t>src</w:t>
      </w:r>
      <w:proofErr w:type="spell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UserControls</w:t>
      </w:r>
      <w:proofErr w:type="spellEnd"/>
      <w:r w:rsidRPr="006F7991">
        <w:rPr>
          <w:rFonts w:ascii="Courier New" w:eastAsia="細明體" w:hAnsi="Courier New" w:cs="Courier New"/>
          <w:color w:val="0000FF"/>
          <w:kern w:val="0"/>
          <w:sz w:val="18"/>
          <w:szCs w:val="18"/>
        </w:rPr>
        <w:t>/EditorControl.ascx"</w:t>
      </w:r>
      <w:r w:rsidRPr="006F7991">
        <w:rPr>
          <w:rFonts w:ascii="Courier New" w:eastAsia="細明體" w:hAnsi="Courier New" w:cs="Courier New"/>
          <w:color w:val="FF0000"/>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FF0000"/>
          <w:kern w:val="0"/>
          <w:sz w:val="18"/>
          <w:szCs w:val="18"/>
        </w:rPr>
        <w:t xml:space="preserve">           </w:t>
      </w:r>
      <w:proofErr w:type="spellStart"/>
      <w:proofErr w:type="gramStart"/>
      <w:r w:rsidRPr="006F7991">
        <w:rPr>
          <w:rFonts w:ascii="Courier New" w:eastAsia="細明體" w:hAnsi="Courier New" w:cs="Courier New"/>
          <w:color w:val="FF0000"/>
          <w:kern w:val="0"/>
          <w:sz w:val="18"/>
          <w:szCs w:val="18"/>
        </w:rPr>
        <w:t>tagname</w:t>
      </w:r>
      <w:proofErr w:type="spellEnd"/>
      <w:proofErr w:type="gramEnd"/>
      <w:r w:rsidRPr="006F7991">
        <w:rPr>
          <w:rFonts w:ascii="Courier New" w:eastAsia="細明體" w:hAnsi="Courier New" w:cs="Courier New"/>
          <w:color w:val="0000FF"/>
          <w:kern w:val="0"/>
          <w:sz w:val="18"/>
          <w:szCs w:val="18"/>
        </w:rPr>
        <w:t>="Editor"</w:t>
      </w:r>
      <w:r w:rsidRPr="006F7991">
        <w:rPr>
          <w:rFonts w:ascii="Courier New" w:eastAsia="細明體" w:hAnsi="Courier New" w:cs="Courier New"/>
          <w:color w:val="FF0000"/>
          <w:kern w:val="0"/>
          <w:sz w:val="18"/>
          <w:szCs w:val="18"/>
        </w:rPr>
        <w:t xml:space="preserve"> </w:t>
      </w:r>
      <w:proofErr w:type="spellStart"/>
      <w:r w:rsidRPr="006F7991">
        <w:rPr>
          <w:rFonts w:ascii="Courier New" w:eastAsia="細明體" w:hAnsi="Courier New" w:cs="Courier New"/>
          <w:color w:val="FF0000"/>
          <w:kern w:val="0"/>
          <w:sz w:val="18"/>
          <w:szCs w:val="18"/>
        </w:rPr>
        <w:t>tagprefix</w:t>
      </w:r>
      <w:proofErr w:type="spell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SmartUserControls</w:t>
      </w:r>
      <w:proofErr w:type="spellEnd"/>
      <w:r w:rsidRPr="006F7991">
        <w:rPr>
          <w:rFonts w:ascii="Courier New" w:eastAsia="細明體" w:hAnsi="Courier New" w:cs="Courier New"/>
          <w:color w:val="0000FF"/>
          <w:kern w:val="0"/>
          <w:sz w:val="18"/>
          <w:szCs w:val="18"/>
        </w:rPr>
        <w:t>"</w:t>
      </w:r>
      <w:r w:rsidRPr="006F7991">
        <w:rPr>
          <w:rFonts w:ascii="Courier New" w:eastAsia="細明體" w:hAnsi="Courier New" w:cs="Courier New"/>
          <w:color w:val="FF0000"/>
          <w:kern w:val="0"/>
          <w:sz w:val="18"/>
          <w:szCs w:val="18"/>
        </w:rPr>
        <w:t xml:space="preserve"> </w:t>
      </w:r>
      <w:r w:rsidRPr="006F7991">
        <w:rPr>
          <w:rFonts w:ascii="Courier New" w:eastAsia="細明體" w:hAnsi="Courier New" w:cs="Courier New"/>
          <w:kern w:val="0"/>
          <w:sz w:val="18"/>
          <w:szCs w:val="18"/>
          <w:shd w:val="clear" w:color="auto" w:fill="FFFF00"/>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SmartUserControls</w:t>
      </w:r>
      <w:proofErr w:type="gramStart"/>
      <w:r w:rsidRPr="006F7991">
        <w:rPr>
          <w:rFonts w:ascii="Courier New" w:eastAsia="細明體" w:hAnsi="Courier New" w:cs="Courier New"/>
          <w:color w:val="800000"/>
          <w:kern w:val="0"/>
          <w:sz w:val="18"/>
          <w:szCs w:val="18"/>
        </w:rPr>
        <w:t>:Editor</w:t>
      </w:r>
      <w:proofErr w:type="spellEnd"/>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ID</w:t>
      </w:r>
      <w:r w:rsidRPr="006F7991">
        <w:rPr>
          <w:rFonts w:ascii="Courier New" w:eastAsia="細明體" w:hAnsi="Courier New" w:cs="Courier New"/>
          <w:color w:val="0000FF"/>
          <w:kern w:val="0"/>
          <w:sz w:val="18"/>
          <w:szCs w:val="18"/>
        </w:rPr>
        <w:t>="Editor1"</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runat</w:t>
      </w:r>
      <w:proofErr w:type="spellEnd"/>
      <w:r w:rsidRPr="006F7991">
        <w:rPr>
          <w:rFonts w:ascii="Courier New" w:eastAsia="細明體" w:hAnsi="Courier New" w:cs="Courier New"/>
          <w:color w:val="0000FF"/>
          <w:kern w:val="0"/>
          <w:sz w:val="18"/>
          <w:szCs w:val="18"/>
        </w:rPr>
        <w:t>="server"</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From this point of view, nothing has changed in comparison to traditional ASP.NET, but now let's </w:t>
      </w:r>
      <w:proofErr w:type="gramStart"/>
      <w:r w:rsidRPr="006F7991">
        <w:rPr>
          <w:rFonts w:ascii="Verdana" w:eastAsia="新細明體" w:hAnsi="Verdana" w:cs="新細明體"/>
          <w:kern w:val="0"/>
          <w:sz w:val="20"/>
          <w:szCs w:val="20"/>
        </w:rPr>
        <w:t>see</w:t>
      </w:r>
      <w:proofErr w:type="gramEnd"/>
      <w:r w:rsidRPr="006F7991">
        <w:rPr>
          <w:rFonts w:ascii="Verdana" w:eastAsia="新細明體" w:hAnsi="Verdana" w:cs="新細明體"/>
          <w:kern w:val="0"/>
          <w:sz w:val="20"/>
          <w:szCs w:val="20"/>
        </w:rPr>
        <w:t xml:space="preserve"> the content of the </w:t>
      </w:r>
      <w:proofErr w:type="spellStart"/>
      <w:r w:rsidRPr="006F7991">
        <w:rPr>
          <w:rFonts w:ascii="Verdana" w:eastAsia="新細明體" w:hAnsi="Verdana" w:cs="新細明體"/>
          <w:i/>
          <w:iCs/>
          <w:kern w:val="0"/>
          <w:sz w:val="20"/>
          <w:szCs w:val="20"/>
        </w:rPr>
        <w:t>UserControls</w:t>
      </w:r>
      <w:proofErr w:type="spellEnd"/>
      <w:r w:rsidRPr="006F7991">
        <w:rPr>
          <w:rFonts w:ascii="Verdana" w:eastAsia="新細明體" w:hAnsi="Verdana" w:cs="新細明體"/>
          <w:kern w:val="0"/>
          <w:sz w:val="20"/>
          <w:szCs w:val="20"/>
        </w:rPr>
        <w:t xml:space="preserve"> folder in the Solution Explorer.</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Pr>
          <w:rFonts w:ascii="Verdana" w:eastAsia="新細明體" w:hAnsi="Verdana" w:cs="新細明體"/>
          <w:noProof/>
          <w:kern w:val="0"/>
          <w:sz w:val="20"/>
          <w:szCs w:val="20"/>
        </w:rPr>
        <w:drawing>
          <wp:inline distT="0" distB="0" distL="0" distR="0">
            <wp:extent cx="2273935" cy="1886585"/>
            <wp:effectExtent l="0" t="0" r="0" b="0"/>
            <wp:docPr id="6" name="圖片 6" descr="005.UserControlsFolderCont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5.UserControlsFolderConte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935" cy="1886585"/>
                    </a:xfrm>
                    <a:prstGeom prst="rect">
                      <a:avLst/>
                    </a:prstGeom>
                    <a:noFill/>
                    <a:ln>
                      <a:noFill/>
                    </a:ln>
                  </pic:spPr>
                </pic:pic>
              </a:graphicData>
            </a:graphic>
          </wp:inline>
        </w:drawing>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We can see the </w:t>
      </w:r>
      <w:r w:rsidRPr="006F7991">
        <w:rPr>
          <w:rFonts w:ascii="Verdana" w:eastAsia="新細明體" w:hAnsi="Verdana" w:cs="新細明體"/>
          <w:i/>
          <w:iCs/>
          <w:kern w:val="0"/>
          <w:sz w:val="20"/>
          <w:szCs w:val="20"/>
        </w:rPr>
        <w:t>.</w:t>
      </w:r>
      <w:proofErr w:type="spellStart"/>
      <w:r w:rsidRPr="006F7991">
        <w:rPr>
          <w:rFonts w:ascii="Verdana" w:eastAsia="新細明體" w:hAnsi="Verdana" w:cs="新細明體"/>
          <w:i/>
          <w:iCs/>
          <w:kern w:val="0"/>
          <w:sz w:val="20"/>
          <w:szCs w:val="20"/>
        </w:rPr>
        <w:t>ascx</w:t>
      </w:r>
      <w:proofErr w:type="spellEnd"/>
      <w:r w:rsidRPr="006F7991">
        <w:rPr>
          <w:rFonts w:ascii="Verdana" w:eastAsia="新細明體" w:hAnsi="Verdana" w:cs="新細明體"/>
          <w:kern w:val="0"/>
          <w:sz w:val="20"/>
          <w:szCs w:val="20"/>
        </w:rPr>
        <w:t xml:space="preserve"> file, two JavaScript files that comply with our usual naming convention rules, and a Web Service, the </w:t>
      </w:r>
      <w:r w:rsidRPr="006F7991">
        <w:rPr>
          <w:rFonts w:ascii="Verdana" w:eastAsia="新細明體" w:hAnsi="Verdana" w:cs="新細明體"/>
          <w:i/>
          <w:iCs/>
          <w:kern w:val="0"/>
          <w:sz w:val="20"/>
          <w:szCs w:val="20"/>
        </w:rPr>
        <w:t>.</w:t>
      </w:r>
      <w:proofErr w:type="spellStart"/>
      <w:r w:rsidRPr="006F7991">
        <w:rPr>
          <w:rFonts w:ascii="Verdana" w:eastAsia="新細明體" w:hAnsi="Verdana" w:cs="新細明體"/>
          <w:i/>
          <w:iCs/>
          <w:kern w:val="0"/>
          <w:sz w:val="20"/>
          <w:szCs w:val="20"/>
        </w:rPr>
        <w:t>asmx</w:t>
      </w:r>
      <w:proofErr w:type="spellEnd"/>
      <w:r w:rsidRPr="006F7991">
        <w:rPr>
          <w:rFonts w:ascii="Verdana" w:eastAsia="新細明體" w:hAnsi="Verdana" w:cs="新細明體"/>
          <w:kern w:val="0"/>
          <w:sz w:val="20"/>
          <w:szCs w:val="20"/>
        </w:rPr>
        <w:t xml:space="preserve"> file, </w:t>
      </w:r>
      <w:proofErr w:type="gramStart"/>
      <w:r w:rsidRPr="006F7991">
        <w:rPr>
          <w:rFonts w:ascii="Verdana" w:eastAsia="新細明體" w:hAnsi="Verdana" w:cs="新細明體"/>
          <w:kern w:val="0"/>
          <w:sz w:val="20"/>
          <w:szCs w:val="20"/>
        </w:rPr>
        <w:t>that</w:t>
      </w:r>
      <w:proofErr w:type="gramEnd"/>
      <w:r w:rsidRPr="006F7991">
        <w:rPr>
          <w:rFonts w:ascii="Verdana" w:eastAsia="新細明體" w:hAnsi="Verdana" w:cs="新細明體"/>
          <w:kern w:val="0"/>
          <w:sz w:val="20"/>
          <w:szCs w:val="20"/>
        </w:rPr>
        <w:t xml:space="preserve"> contains the endpoints of our control. As usual, the JavaScript files are minimized and merged during compilation time and the resulting file (</w:t>
      </w:r>
      <w:r w:rsidRPr="006F7991">
        <w:rPr>
          <w:rFonts w:ascii="Verdana" w:eastAsia="新細明體" w:hAnsi="Verdana" w:cs="新細明體"/>
          <w:i/>
          <w:iCs/>
          <w:kern w:val="0"/>
          <w:sz w:val="20"/>
          <w:szCs w:val="20"/>
        </w:rPr>
        <w:t>EditorControl.min.js</w:t>
      </w:r>
      <w:r w:rsidRPr="006F7991">
        <w:rPr>
          <w:rFonts w:ascii="Verdana" w:eastAsia="新細明體" w:hAnsi="Verdana" w:cs="新細明體"/>
          <w:kern w:val="0"/>
          <w:sz w:val="20"/>
          <w:szCs w:val="20"/>
        </w:rPr>
        <w:t xml:space="preserve">) is copied in the folder </w:t>
      </w:r>
      <w:proofErr w:type="spellStart"/>
      <w:r w:rsidRPr="006F7991">
        <w:rPr>
          <w:rFonts w:ascii="Verdana" w:eastAsia="新細明體" w:hAnsi="Verdana" w:cs="新細明體"/>
          <w:i/>
          <w:iCs/>
          <w:kern w:val="0"/>
          <w:sz w:val="20"/>
          <w:szCs w:val="20"/>
        </w:rPr>
        <w:t>js</w:t>
      </w:r>
      <w:proofErr w:type="spellEnd"/>
      <w:r w:rsidRPr="006F7991">
        <w:rPr>
          <w:rFonts w:ascii="Verdana" w:eastAsia="新細明體" w:hAnsi="Verdana" w:cs="新細明體"/>
          <w:i/>
          <w:iCs/>
          <w:kern w:val="0"/>
          <w:sz w:val="20"/>
          <w:szCs w:val="20"/>
        </w:rPr>
        <w:t>/min</w:t>
      </w:r>
      <w:r w:rsidRPr="006F7991">
        <w:rPr>
          <w:rFonts w:ascii="Verdana" w:eastAsia="新細明體" w:hAnsi="Verdana" w:cs="新細明體"/>
          <w:kern w:val="0"/>
          <w:sz w:val="20"/>
          <w:szCs w:val="20"/>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Open </w:t>
      </w:r>
      <w:r w:rsidRPr="006F7991">
        <w:rPr>
          <w:rFonts w:ascii="Verdana" w:eastAsia="新細明體" w:hAnsi="Verdana" w:cs="新細明體"/>
          <w:i/>
          <w:iCs/>
          <w:kern w:val="0"/>
          <w:sz w:val="20"/>
          <w:szCs w:val="20"/>
        </w:rPr>
        <w:t>EditorControl.ascx</w:t>
      </w:r>
      <w:r w:rsidRPr="006F7991">
        <w:rPr>
          <w:rFonts w:ascii="Verdana" w:eastAsia="新細明體" w:hAnsi="Verdana" w:cs="新細明體"/>
          <w:kern w:val="0"/>
          <w:sz w:val="20"/>
          <w:szCs w:val="20"/>
        </w:rPr>
        <w:t>. We can see the references to our JavaScript files in debug mode and in release mode and the markup for the elements of the component.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lastRenderedPageBreak/>
        <w:t>File EditorControl.ascx</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shd w:val="clear" w:color="auto" w:fill="FFFF00"/>
        </w:rPr>
        <w:t>&lt;%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if</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HttpContext.Current.IsDebuggingEnabled</w:t>
      </w:r>
      <w:proofErr w:type="spellEnd"/>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 xml:space="preserve">{ </w:t>
      </w:r>
      <w:r w:rsidRPr="006F7991">
        <w:rPr>
          <w:rFonts w:ascii="Courier New" w:eastAsia="細明體" w:hAnsi="Courier New" w:cs="Courier New"/>
          <w:kern w:val="0"/>
          <w:sz w:val="18"/>
          <w:szCs w:val="18"/>
          <w:shd w:val="clear" w:color="auto" w:fill="FFFF00"/>
        </w:rPr>
        <w:t>%</w:t>
      </w:r>
      <w:proofErr w:type="gramEnd"/>
      <w:r w:rsidRPr="006F7991">
        <w:rPr>
          <w:rFonts w:ascii="Courier New" w:eastAsia="細明體" w:hAnsi="Courier New" w:cs="Courier New"/>
          <w:kern w:val="0"/>
          <w:sz w:val="18"/>
          <w:szCs w:val="18"/>
          <w:shd w:val="clear" w:color="auto" w:fill="FFFF00"/>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kern w:val="0"/>
          <w:sz w:val="18"/>
          <w:szCs w:val="18"/>
          <w:shd w:val="clear" w:color="auto" w:fill="FFFF00"/>
        </w:rPr>
        <w:t>&lt;%</w:t>
      </w: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0000FF"/>
          <w:kern w:val="0"/>
          <w:sz w:val="18"/>
          <w:szCs w:val="18"/>
        </w:rPr>
        <w:t>this</w:t>
      </w:r>
      <w:r w:rsidRPr="006F7991">
        <w:rPr>
          <w:rFonts w:ascii="Courier New" w:eastAsia="細明體" w:hAnsi="Courier New" w:cs="Courier New"/>
          <w:kern w:val="0"/>
          <w:sz w:val="18"/>
          <w:szCs w:val="18"/>
        </w:rPr>
        <w:t>.</w:t>
      </w:r>
      <w:r w:rsidRPr="006F7991">
        <w:rPr>
          <w:rFonts w:ascii="Courier New" w:eastAsia="細明體" w:hAnsi="Courier New" w:cs="Courier New"/>
          <w:b/>
          <w:bCs/>
          <w:kern w:val="0"/>
          <w:sz w:val="18"/>
          <w:szCs w:val="18"/>
        </w:rPr>
        <w:t>RegisterClientScript</w:t>
      </w:r>
      <w:proofErr w:type="spellEnd"/>
      <w:r w:rsidRPr="006F7991">
        <w:rPr>
          <w:rFonts w:ascii="Courier New" w:eastAsia="細明體" w:hAnsi="Courier New" w:cs="Courier New"/>
          <w:kern w:val="0"/>
          <w:sz w:val="18"/>
          <w:szCs w:val="18"/>
        </w:rPr>
        <w:t>(</w:t>
      </w:r>
      <w:proofErr w:type="gramEnd"/>
      <w:r w:rsidRPr="006F7991">
        <w:rPr>
          <w:rFonts w:ascii="Courier New" w:eastAsia="細明體" w:hAnsi="Courier New" w:cs="Courier New"/>
          <w:color w:val="800080"/>
          <w:kern w:val="0"/>
          <w:sz w:val="18"/>
          <w:szCs w:val="18"/>
        </w:rPr>
        <w:t>"~/</w:t>
      </w:r>
      <w:proofErr w:type="spellStart"/>
      <w:r w:rsidRPr="006F7991">
        <w:rPr>
          <w:rFonts w:ascii="Courier New" w:eastAsia="細明體" w:hAnsi="Courier New" w:cs="Courier New"/>
          <w:color w:val="800080"/>
          <w:kern w:val="0"/>
          <w:sz w:val="18"/>
          <w:szCs w:val="18"/>
        </w:rPr>
        <w:t>UserControls</w:t>
      </w:r>
      <w:proofErr w:type="spellEnd"/>
      <w:r w:rsidRPr="006F7991">
        <w:rPr>
          <w:rFonts w:ascii="Courier New" w:eastAsia="細明體" w:hAnsi="Courier New" w:cs="Courier New"/>
          <w:color w:val="800080"/>
          <w:kern w:val="0"/>
          <w:sz w:val="18"/>
          <w:szCs w:val="18"/>
        </w:rPr>
        <w:t>/EditorControl.js"</w:t>
      </w:r>
      <w:r w:rsidRPr="006F7991">
        <w:rPr>
          <w:rFonts w:ascii="Courier New" w:eastAsia="細明體" w:hAnsi="Courier New" w:cs="Courier New"/>
          <w:kern w:val="0"/>
          <w:sz w:val="18"/>
          <w:szCs w:val="18"/>
        </w:rPr>
        <w:t>)</w:t>
      </w:r>
      <w:r w:rsidRPr="006F7991">
        <w:rPr>
          <w:rFonts w:ascii="Courier New" w:eastAsia="細明體" w:hAnsi="Courier New" w:cs="Courier New"/>
          <w:kern w:val="0"/>
          <w:sz w:val="18"/>
          <w:szCs w:val="18"/>
          <w:shd w:val="clear" w:color="auto" w:fill="FFFF00"/>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kern w:val="0"/>
          <w:sz w:val="18"/>
          <w:szCs w:val="18"/>
          <w:shd w:val="clear" w:color="auto" w:fill="FFFF00"/>
        </w:rPr>
        <w:t>&lt;%</w:t>
      </w: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color w:val="0000FF"/>
          <w:kern w:val="0"/>
          <w:sz w:val="18"/>
          <w:szCs w:val="18"/>
        </w:rPr>
        <w:t>this</w:t>
      </w:r>
      <w:r w:rsidRPr="006F7991">
        <w:rPr>
          <w:rFonts w:ascii="Courier New" w:eastAsia="細明體" w:hAnsi="Courier New" w:cs="Courier New"/>
          <w:kern w:val="0"/>
          <w:sz w:val="18"/>
          <w:szCs w:val="18"/>
        </w:rPr>
        <w:t>.</w:t>
      </w:r>
      <w:r w:rsidRPr="006F7991">
        <w:rPr>
          <w:rFonts w:ascii="Courier New" w:eastAsia="細明體" w:hAnsi="Courier New" w:cs="Courier New"/>
          <w:b/>
          <w:bCs/>
          <w:kern w:val="0"/>
          <w:sz w:val="18"/>
          <w:szCs w:val="18"/>
        </w:rPr>
        <w:t>RegisterClientScript</w:t>
      </w:r>
      <w:r w:rsidRPr="006F7991">
        <w:rPr>
          <w:rFonts w:ascii="Courier New" w:eastAsia="細明體" w:hAnsi="Courier New" w:cs="Courier New"/>
          <w:kern w:val="0"/>
          <w:sz w:val="18"/>
          <w:szCs w:val="18"/>
        </w:rPr>
        <w:t>(</w:t>
      </w:r>
      <w:proofErr w:type="gramEnd"/>
      <w:r w:rsidRPr="006F7991">
        <w:rPr>
          <w:rFonts w:ascii="Courier New" w:eastAsia="細明體" w:hAnsi="Courier New" w:cs="Courier New"/>
          <w:color w:val="800080"/>
          <w:kern w:val="0"/>
          <w:sz w:val="18"/>
          <w:szCs w:val="18"/>
        </w:rPr>
        <w:t>"~/UserControls/EditorControl_Proxy.js"</w:t>
      </w:r>
      <w:r w:rsidRPr="006F7991">
        <w:rPr>
          <w:rFonts w:ascii="Courier New" w:eastAsia="細明體" w:hAnsi="Courier New" w:cs="Courier New"/>
          <w:kern w:val="0"/>
          <w:sz w:val="18"/>
          <w:szCs w:val="18"/>
        </w:rPr>
        <w:t>)</w:t>
      </w:r>
      <w:r w:rsidRPr="006F7991">
        <w:rPr>
          <w:rFonts w:ascii="Courier New" w:eastAsia="細明體" w:hAnsi="Courier New" w:cs="Courier New"/>
          <w:kern w:val="0"/>
          <w:sz w:val="18"/>
          <w:szCs w:val="18"/>
          <w:shd w:val="clear" w:color="auto" w:fill="FFFF00"/>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shd w:val="clear" w:color="auto" w:fill="FFFF00"/>
        </w:rPr>
        <w:t>&lt;</w:t>
      </w:r>
      <w:proofErr w:type="gramStart"/>
      <w:r w:rsidRPr="006F7991">
        <w:rPr>
          <w:rFonts w:ascii="Courier New" w:eastAsia="細明體" w:hAnsi="Courier New" w:cs="Courier New"/>
          <w:kern w:val="0"/>
          <w:sz w:val="18"/>
          <w:szCs w:val="18"/>
          <w:shd w:val="clear" w:color="auto" w:fill="FFFF00"/>
        </w:rPr>
        <w:t>%</w:t>
      </w:r>
      <w:r w:rsidRPr="006F7991">
        <w:rPr>
          <w:rFonts w:ascii="Courier New" w:eastAsia="細明體" w:hAnsi="Courier New" w:cs="Courier New"/>
          <w:kern w:val="0"/>
          <w:sz w:val="18"/>
          <w:szCs w:val="18"/>
        </w:rPr>
        <w:t xml:space="preserve"> }</w:t>
      </w:r>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else</w:t>
      </w:r>
      <w:r w:rsidRPr="006F7991">
        <w:rPr>
          <w:rFonts w:ascii="Courier New" w:eastAsia="細明體" w:hAnsi="Courier New" w:cs="Courier New"/>
          <w:kern w:val="0"/>
          <w:sz w:val="18"/>
          <w:szCs w:val="18"/>
        </w:rPr>
        <w:t xml:space="preserve"> { </w:t>
      </w:r>
      <w:r w:rsidRPr="006F7991">
        <w:rPr>
          <w:rFonts w:ascii="Courier New" w:eastAsia="細明體" w:hAnsi="Courier New" w:cs="Courier New"/>
          <w:kern w:val="0"/>
          <w:sz w:val="18"/>
          <w:szCs w:val="18"/>
          <w:shd w:val="clear" w:color="auto" w:fill="FFFF00"/>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kern w:val="0"/>
          <w:sz w:val="18"/>
          <w:szCs w:val="18"/>
          <w:shd w:val="clear" w:color="auto" w:fill="FFFF00"/>
        </w:rPr>
        <w:t>&lt;%</w:t>
      </w: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0000FF"/>
          <w:kern w:val="0"/>
          <w:sz w:val="18"/>
          <w:szCs w:val="18"/>
        </w:rPr>
        <w:t>this</w:t>
      </w:r>
      <w:r w:rsidRPr="006F7991">
        <w:rPr>
          <w:rFonts w:ascii="Courier New" w:eastAsia="細明體" w:hAnsi="Courier New" w:cs="Courier New"/>
          <w:kern w:val="0"/>
          <w:sz w:val="18"/>
          <w:szCs w:val="18"/>
        </w:rPr>
        <w:t>.</w:t>
      </w:r>
      <w:r w:rsidRPr="006F7991">
        <w:rPr>
          <w:rFonts w:ascii="Courier New" w:eastAsia="細明體" w:hAnsi="Courier New" w:cs="Courier New"/>
          <w:b/>
          <w:bCs/>
          <w:kern w:val="0"/>
          <w:sz w:val="18"/>
          <w:szCs w:val="18"/>
        </w:rPr>
        <w:t>RegisterClientScript</w:t>
      </w:r>
      <w:proofErr w:type="spellEnd"/>
      <w:r w:rsidRPr="006F7991">
        <w:rPr>
          <w:rFonts w:ascii="Courier New" w:eastAsia="細明體" w:hAnsi="Courier New" w:cs="Courier New"/>
          <w:kern w:val="0"/>
          <w:sz w:val="18"/>
          <w:szCs w:val="18"/>
        </w:rPr>
        <w:t>(</w:t>
      </w:r>
      <w:proofErr w:type="gramEnd"/>
      <w:r w:rsidRPr="006F7991">
        <w:rPr>
          <w:rFonts w:ascii="Courier New" w:eastAsia="細明體" w:hAnsi="Courier New" w:cs="Courier New"/>
          <w:color w:val="800080"/>
          <w:kern w:val="0"/>
          <w:sz w:val="18"/>
          <w:szCs w:val="18"/>
        </w:rPr>
        <w:t>"~/</w:t>
      </w:r>
      <w:proofErr w:type="spellStart"/>
      <w:r w:rsidRPr="006F7991">
        <w:rPr>
          <w:rFonts w:ascii="Courier New" w:eastAsia="細明體" w:hAnsi="Courier New" w:cs="Courier New"/>
          <w:color w:val="800080"/>
          <w:kern w:val="0"/>
          <w:sz w:val="18"/>
          <w:szCs w:val="18"/>
        </w:rPr>
        <w:t>js</w:t>
      </w:r>
      <w:proofErr w:type="spellEnd"/>
      <w:r w:rsidRPr="006F7991">
        <w:rPr>
          <w:rFonts w:ascii="Courier New" w:eastAsia="細明體" w:hAnsi="Courier New" w:cs="Courier New"/>
          <w:color w:val="800080"/>
          <w:kern w:val="0"/>
          <w:sz w:val="18"/>
          <w:szCs w:val="18"/>
        </w:rPr>
        <w:t>/min/EditorControl.min.js"</w:t>
      </w:r>
      <w:r w:rsidRPr="006F7991">
        <w:rPr>
          <w:rFonts w:ascii="Courier New" w:eastAsia="細明體" w:hAnsi="Courier New" w:cs="Courier New"/>
          <w:kern w:val="0"/>
          <w:sz w:val="18"/>
          <w:szCs w:val="18"/>
        </w:rPr>
        <w:t>)</w:t>
      </w:r>
      <w:r w:rsidRPr="006F7991">
        <w:rPr>
          <w:rFonts w:ascii="Courier New" w:eastAsia="細明體" w:hAnsi="Courier New" w:cs="Courier New"/>
          <w:kern w:val="0"/>
          <w:sz w:val="18"/>
          <w:szCs w:val="18"/>
          <w:shd w:val="clear" w:color="auto" w:fill="FFFF00"/>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shd w:val="clear" w:color="auto" w:fill="FFFF00"/>
        </w:rPr>
        <w:t>&lt;%</w:t>
      </w:r>
      <w:r w:rsidRPr="006F7991">
        <w:rPr>
          <w:rFonts w:ascii="Courier New" w:eastAsia="細明體" w:hAnsi="Courier New" w:cs="Courier New"/>
          <w:kern w:val="0"/>
          <w:sz w:val="18"/>
          <w:szCs w:val="18"/>
        </w:rPr>
        <w:t xml:space="preserve"> } </w:t>
      </w:r>
      <w:r w:rsidRPr="006F7991">
        <w:rPr>
          <w:rFonts w:ascii="Courier New" w:eastAsia="細明體" w:hAnsi="Courier New" w:cs="Courier New"/>
          <w:kern w:val="0"/>
          <w:sz w:val="18"/>
          <w:szCs w:val="18"/>
          <w:shd w:val="clear" w:color="auto" w:fill="FFFF00"/>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div</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style</w:t>
      </w:r>
      <w:r w:rsidRPr="006F7991">
        <w:rPr>
          <w:rFonts w:ascii="Courier New" w:eastAsia="細明體" w:hAnsi="Courier New" w:cs="Courier New"/>
          <w:color w:val="0000FF"/>
          <w:kern w:val="0"/>
          <w:sz w:val="18"/>
          <w:szCs w:val="18"/>
        </w:rPr>
        <w:t>="float: left; margin-right: 50px;"</w:t>
      </w: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color w:val="FF0000"/>
          <w:kern w:val="0"/>
          <w:sz w:val="18"/>
          <w:szCs w:val="18"/>
        </w:rPr>
        <w:t>id</w:t>
      </w:r>
      <w:proofErr w:type="gram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editControlContainer</w:t>
      </w:r>
      <w:proofErr w:type="spellEnd"/>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runat</w:t>
      </w:r>
      <w:proofErr w:type="spellEnd"/>
      <w:r w:rsidRPr="006F7991">
        <w:rPr>
          <w:rFonts w:ascii="Courier New" w:eastAsia="細明體" w:hAnsi="Courier New" w:cs="Courier New"/>
          <w:color w:val="0000FF"/>
          <w:kern w:val="0"/>
          <w:sz w:val="18"/>
          <w:szCs w:val="18"/>
        </w:rPr>
        <w:t>="server"&gt;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A question arises: why do we use this strange "</w:t>
      </w:r>
      <w:proofErr w:type="spellStart"/>
      <w:r w:rsidRPr="006F7991">
        <w:rPr>
          <w:rFonts w:ascii="Courier New" w:eastAsia="細明體" w:hAnsi="Courier New" w:cs="Courier New"/>
          <w:color w:val="990000"/>
          <w:kern w:val="0"/>
          <w:sz w:val="22"/>
        </w:rPr>
        <w:t>RegisterClientScript</w:t>
      </w:r>
      <w:proofErr w:type="spellEnd"/>
      <w:r w:rsidRPr="006F7991">
        <w:rPr>
          <w:rFonts w:ascii="Verdana" w:eastAsia="新細明體" w:hAnsi="Verdana" w:cs="新細明體"/>
          <w:kern w:val="0"/>
          <w:sz w:val="20"/>
          <w:szCs w:val="20"/>
        </w:rPr>
        <w:t>" method and not our usual "</w:t>
      </w:r>
      <w:proofErr w:type="spellStart"/>
      <w:r w:rsidRPr="006F7991">
        <w:rPr>
          <w:rFonts w:ascii="Courier New" w:eastAsia="細明體" w:hAnsi="Courier New" w:cs="Courier New"/>
          <w:color w:val="990000"/>
          <w:kern w:val="0"/>
          <w:sz w:val="22"/>
        </w:rPr>
        <w:t>ResolveAndVersionUrl</w:t>
      </w:r>
      <w:proofErr w:type="spellEnd"/>
      <w:r w:rsidRPr="006F7991">
        <w:rPr>
          <w:rFonts w:ascii="Verdana" w:eastAsia="新細明體" w:hAnsi="Verdana" w:cs="新細明體"/>
          <w:kern w:val="0"/>
          <w:sz w:val="20"/>
          <w:szCs w:val="20"/>
        </w:rPr>
        <w:t>" to introduce JavaScript references inside the control?</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Make user controls reusable more than once in the same hosting page</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proofErr w:type="gramStart"/>
      <w:r w:rsidRPr="006F7991">
        <w:rPr>
          <w:rFonts w:ascii="Verdana" w:eastAsia="新細明體" w:hAnsi="Verdana" w:cs="新細明體"/>
          <w:b/>
          <w:bCs/>
          <w:kern w:val="0"/>
          <w:sz w:val="20"/>
          <w:szCs w:val="20"/>
        </w:rPr>
        <w:t>Or...</w:t>
      </w:r>
      <w:proofErr w:type="gramEnd"/>
      <w:r w:rsidRPr="006F7991">
        <w:rPr>
          <w:rFonts w:ascii="Verdana" w:eastAsia="新細明體" w:hAnsi="Verdana" w:cs="新細明體"/>
          <w:b/>
          <w:bCs/>
          <w:kern w:val="0"/>
          <w:sz w:val="20"/>
          <w:szCs w:val="20"/>
        </w:rPr>
        <w:t xml:space="preserve"> I want the script manager back!</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If we use the </w:t>
      </w:r>
      <w:proofErr w:type="spellStart"/>
      <w:r w:rsidRPr="006F7991">
        <w:rPr>
          <w:rFonts w:ascii="Courier New" w:eastAsia="細明體" w:hAnsi="Courier New" w:cs="Courier New"/>
          <w:color w:val="990000"/>
          <w:kern w:val="0"/>
          <w:sz w:val="22"/>
        </w:rPr>
        <w:t>ResolveAndVersionUrl</w:t>
      </w:r>
      <w:proofErr w:type="spellEnd"/>
      <w:r w:rsidRPr="006F7991">
        <w:rPr>
          <w:rFonts w:ascii="Verdana" w:eastAsia="新細明體" w:hAnsi="Verdana" w:cs="新細明體"/>
          <w:kern w:val="0"/>
          <w:sz w:val="20"/>
          <w:szCs w:val="20"/>
        </w:rPr>
        <w:t xml:space="preserve"> method to include the referenced JavaScript files, the hosting page works the same, but if we try to include our control more than once in the same page, things change.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In the demo project, there is another page, </w:t>
      </w:r>
      <w:proofErr w:type="gramStart"/>
      <w:r w:rsidRPr="006F7991">
        <w:rPr>
          <w:rFonts w:ascii="Verdana" w:eastAsia="新細明體" w:hAnsi="Verdana" w:cs="新細明體"/>
          <w:i/>
          <w:iCs/>
          <w:kern w:val="0"/>
          <w:sz w:val="20"/>
          <w:szCs w:val="20"/>
        </w:rPr>
        <w:t>HostingPageUserControlMulti.aspx</w:t>
      </w:r>
      <w:r w:rsidRPr="006F7991">
        <w:rPr>
          <w:rFonts w:ascii="Verdana" w:eastAsia="新細明體" w:hAnsi="Verdana" w:cs="新細明體"/>
          <w:kern w:val="0"/>
          <w:sz w:val="20"/>
          <w:szCs w:val="20"/>
        </w:rPr>
        <w:t>, that</w:t>
      </w:r>
      <w:proofErr w:type="gramEnd"/>
      <w:r w:rsidRPr="006F7991">
        <w:rPr>
          <w:rFonts w:ascii="Verdana" w:eastAsia="新細明體" w:hAnsi="Verdana" w:cs="新細明體"/>
          <w:kern w:val="0"/>
          <w:sz w:val="20"/>
          <w:szCs w:val="20"/>
        </w:rPr>
        <w:t xml:space="preserve"> contains three instances of </w:t>
      </w:r>
      <w:proofErr w:type="spellStart"/>
      <w:r w:rsidRPr="006F7991">
        <w:rPr>
          <w:rFonts w:ascii="Courier New" w:eastAsia="細明體" w:hAnsi="Courier New" w:cs="Courier New"/>
          <w:color w:val="990000"/>
          <w:kern w:val="0"/>
          <w:sz w:val="22"/>
        </w:rPr>
        <w:t>EditorControl</w:t>
      </w:r>
      <w:proofErr w:type="spellEnd"/>
      <w:r w:rsidRPr="006F7991">
        <w:rPr>
          <w:rFonts w:ascii="Verdana" w:eastAsia="新細明體" w:hAnsi="Verdana" w:cs="新細明體"/>
          <w:kern w:val="0"/>
          <w:sz w:val="20"/>
          <w:szCs w:val="20"/>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If we use </w:t>
      </w:r>
      <w:proofErr w:type="spellStart"/>
      <w:r w:rsidRPr="006F7991">
        <w:rPr>
          <w:rFonts w:ascii="Courier New" w:eastAsia="細明體" w:hAnsi="Courier New" w:cs="Courier New"/>
          <w:color w:val="990000"/>
          <w:kern w:val="0"/>
          <w:sz w:val="22"/>
        </w:rPr>
        <w:t>ResolveAndVersionUrl</w:t>
      </w:r>
      <w:proofErr w:type="spellEnd"/>
      <w:r w:rsidRPr="006F7991">
        <w:rPr>
          <w:rFonts w:ascii="Verdana" w:eastAsia="新細明體" w:hAnsi="Verdana" w:cs="新細明體"/>
          <w:kern w:val="0"/>
          <w:sz w:val="20"/>
          <w:szCs w:val="20"/>
        </w:rPr>
        <w:t xml:space="preserve">, we'll find three references to </w:t>
      </w:r>
      <w:r w:rsidRPr="006F7991">
        <w:rPr>
          <w:rFonts w:ascii="Verdana" w:eastAsia="新細明體" w:hAnsi="Verdana" w:cs="新細明體"/>
          <w:i/>
          <w:iCs/>
          <w:kern w:val="0"/>
          <w:sz w:val="20"/>
          <w:szCs w:val="20"/>
        </w:rPr>
        <w:t>EditorControl.min.js</w:t>
      </w:r>
      <w:r w:rsidRPr="006F7991">
        <w:rPr>
          <w:rFonts w:ascii="Verdana" w:eastAsia="新細明體" w:hAnsi="Verdana" w:cs="新細明體"/>
          <w:kern w:val="0"/>
          <w:sz w:val="20"/>
          <w:szCs w:val="20"/>
        </w:rPr>
        <w:t>. More than one reference to the same JavaScript file in the same page represents a serious validation error on the client side and reduces performance of downloading the page.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proofErr w:type="spellStart"/>
      <w:r w:rsidRPr="006F7991">
        <w:rPr>
          <w:rFonts w:ascii="Courier New" w:eastAsia="細明體" w:hAnsi="Courier New" w:cs="Courier New"/>
          <w:color w:val="990000"/>
          <w:kern w:val="0"/>
          <w:sz w:val="22"/>
        </w:rPr>
        <w:t>RegisterClientScript</w:t>
      </w:r>
      <w:proofErr w:type="spellEnd"/>
      <w:r w:rsidRPr="006F7991">
        <w:rPr>
          <w:rFonts w:ascii="Verdana" w:eastAsia="新細明體" w:hAnsi="Verdana" w:cs="新細明體"/>
          <w:kern w:val="0"/>
          <w:sz w:val="20"/>
          <w:szCs w:val="20"/>
        </w:rPr>
        <w:t xml:space="preserve"> is a method that resides on the </w:t>
      </w:r>
      <w:proofErr w:type="spellStart"/>
      <w:r w:rsidRPr="006F7991">
        <w:rPr>
          <w:rFonts w:ascii="Courier New" w:eastAsia="細明體" w:hAnsi="Courier New" w:cs="Courier New"/>
          <w:color w:val="990000"/>
          <w:kern w:val="0"/>
          <w:sz w:val="22"/>
        </w:rPr>
        <w:t>BasePage</w:t>
      </w:r>
      <w:proofErr w:type="spellEnd"/>
      <w:r w:rsidRPr="006F7991">
        <w:rPr>
          <w:rFonts w:ascii="Verdana" w:eastAsia="新細明體" w:hAnsi="Verdana" w:cs="新細明體"/>
          <w:kern w:val="0"/>
          <w:sz w:val="20"/>
          <w:szCs w:val="20"/>
        </w:rPr>
        <w:t xml:space="preserve"> class (inside the </w:t>
      </w:r>
      <w:r w:rsidRPr="006F7991">
        <w:rPr>
          <w:rFonts w:ascii="Verdana" w:eastAsia="新細明體" w:hAnsi="Verdana" w:cs="新細明體"/>
          <w:i/>
          <w:iCs/>
          <w:kern w:val="0"/>
          <w:sz w:val="20"/>
          <w:szCs w:val="20"/>
        </w:rPr>
        <w:t>Controls</w:t>
      </w:r>
      <w:r w:rsidRPr="006F7991">
        <w:rPr>
          <w:rFonts w:ascii="Verdana" w:eastAsia="新細明體" w:hAnsi="Verdana" w:cs="新細明體"/>
          <w:kern w:val="0"/>
          <w:sz w:val="20"/>
          <w:szCs w:val="20"/>
        </w:rPr>
        <w:t xml:space="preserve"> folder) that calls the usual </w:t>
      </w:r>
      <w:proofErr w:type="spellStart"/>
      <w:r w:rsidRPr="006F7991">
        <w:rPr>
          <w:rFonts w:ascii="Courier New" w:eastAsia="細明體" w:hAnsi="Courier New" w:cs="Courier New"/>
          <w:color w:val="990000"/>
          <w:kern w:val="0"/>
          <w:sz w:val="22"/>
        </w:rPr>
        <w:t>ResolveAndVersionUrl</w:t>
      </w:r>
      <w:proofErr w:type="spellEnd"/>
      <w:r w:rsidRPr="006F7991">
        <w:rPr>
          <w:rFonts w:ascii="Verdana" w:eastAsia="新細明體" w:hAnsi="Verdana" w:cs="新細明體"/>
          <w:kern w:val="0"/>
          <w:sz w:val="20"/>
          <w:szCs w:val="20"/>
        </w:rPr>
        <w:t xml:space="preserve"> only if that particular JavaScript file has not been included inside the page yet, otherwise the reference is not added. It's one of the services that the ASP.NET </w:t>
      </w:r>
      <w:proofErr w:type="spellStart"/>
      <w:r w:rsidRPr="006F7991">
        <w:rPr>
          <w:rFonts w:ascii="Courier New" w:eastAsia="細明體" w:hAnsi="Courier New" w:cs="Courier New"/>
          <w:color w:val="990000"/>
          <w:kern w:val="0"/>
          <w:sz w:val="22"/>
        </w:rPr>
        <w:t>ScriptManager</w:t>
      </w:r>
      <w:proofErr w:type="spellEnd"/>
      <w:r w:rsidRPr="006F7991">
        <w:rPr>
          <w:rFonts w:ascii="Verdana" w:eastAsia="新細明體" w:hAnsi="Verdana" w:cs="新細明體"/>
          <w:kern w:val="0"/>
          <w:sz w:val="20"/>
          <w:szCs w:val="20"/>
        </w:rPr>
        <w:t xml:space="preserve"> offers to developers in the background with its traditional </w:t>
      </w:r>
      <w:proofErr w:type="spellStart"/>
      <w:r w:rsidRPr="006F7991">
        <w:rPr>
          <w:rFonts w:ascii="Courier New" w:eastAsia="細明體" w:hAnsi="Courier New" w:cs="Courier New"/>
          <w:color w:val="990000"/>
          <w:kern w:val="0"/>
          <w:sz w:val="22"/>
        </w:rPr>
        <w:t>RegisterClientScriptBlock</w:t>
      </w:r>
      <w:proofErr w:type="spellEnd"/>
      <w:r w:rsidRPr="006F7991">
        <w:rPr>
          <w:rFonts w:ascii="Verdana" w:eastAsia="新細明體" w:hAnsi="Verdana" w:cs="新細明體"/>
          <w:kern w:val="0"/>
          <w:sz w:val="20"/>
          <w:szCs w:val="20"/>
        </w:rPr>
        <w:t xml:space="preserve"> method.</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One other problem to solve regards the IDs of controls. If we include </w:t>
      </w:r>
      <w:proofErr w:type="spellStart"/>
      <w:r w:rsidRPr="006F7991">
        <w:rPr>
          <w:rFonts w:ascii="Courier New" w:eastAsia="細明體" w:hAnsi="Courier New" w:cs="Courier New"/>
          <w:color w:val="990000"/>
          <w:kern w:val="0"/>
          <w:sz w:val="22"/>
        </w:rPr>
        <w:t>EditorControl</w:t>
      </w:r>
      <w:proofErr w:type="spellEnd"/>
      <w:r w:rsidRPr="006F7991">
        <w:rPr>
          <w:rFonts w:ascii="Verdana" w:eastAsia="新細明體" w:hAnsi="Verdana" w:cs="新細明體"/>
          <w:kern w:val="0"/>
          <w:sz w:val="20"/>
          <w:szCs w:val="20"/>
        </w:rPr>
        <w:t xml:space="preserve"> more than once inside a single page, we risk duplication of the HTML elements' IDs if we use them for the contained element. That way, an HTML tag with a certain ID will become not uniquely identifiable on the client side by </w:t>
      </w:r>
      <w:proofErr w:type="spellStart"/>
      <w:r w:rsidRPr="006F7991">
        <w:rPr>
          <w:rFonts w:ascii="Verdana" w:eastAsia="新細明體" w:hAnsi="Verdana" w:cs="新細明體"/>
          <w:kern w:val="0"/>
          <w:sz w:val="20"/>
          <w:szCs w:val="20"/>
        </w:rPr>
        <w:t>jQuery</w:t>
      </w:r>
      <w:proofErr w:type="spellEnd"/>
      <w:r w:rsidRPr="006F7991">
        <w:rPr>
          <w:rFonts w:ascii="Verdana" w:eastAsia="新細明體" w:hAnsi="Verdana" w:cs="新細明體"/>
          <w:kern w:val="0"/>
          <w:sz w:val="20"/>
          <w:szCs w:val="20"/>
        </w:rPr>
        <w:t xml:space="preserve"> and the page can't be validated. For this reason, we are forced to renounce to use IDs. The JavaScript of the control knows that it can't entrust IDs to select elements but classes, relative position, attribute, and type.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lastRenderedPageBreak/>
        <w:t>Let's see how I did it in the demo project.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The </w:t>
      </w:r>
      <w:proofErr w:type="spellStart"/>
      <w:r w:rsidRPr="006F7991">
        <w:rPr>
          <w:rFonts w:ascii="Courier New" w:eastAsia="細明體" w:hAnsi="Courier New" w:cs="Courier New"/>
          <w:color w:val="990000"/>
          <w:kern w:val="0"/>
          <w:sz w:val="22"/>
        </w:rPr>
        <w:t>GetText</w:t>
      </w:r>
      <w:proofErr w:type="spellEnd"/>
      <w:r w:rsidRPr="006F7991">
        <w:rPr>
          <w:rFonts w:ascii="Verdana" w:eastAsia="新細明體" w:hAnsi="Verdana" w:cs="新細明體"/>
          <w:kern w:val="0"/>
          <w:sz w:val="20"/>
          <w:szCs w:val="20"/>
        </w:rPr>
        <w:t xml:space="preserve"> and </w:t>
      </w:r>
      <w:proofErr w:type="spellStart"/>
      <w:r w:rsidRPr="006F7991">
        <w:rPr>
          <w:rFonts w:ascii="Courier New" w:eastAsia="細明體" w:hAnsi="Courier New" w:cs="Courier New"/>
          <w:color w:val="990000"/>
          <w:kern w:val="0"/>
          <w:sz w:val="22"/>
        </w:rPr>
        <w:t>SaveText</w:t>
      </w:r>
      <w:proofErr w:type="spellEnd"/>
      <w:r w:rsidRPr="006F7991">
        <w:rPr>
          <w:rFonts w:ascii="Verdana" w:eastAsia="新細明體" w:hAnsi="Verdana" w:cs="新細明體"/>
          <w:kern w:val="0"/>
          <w:sz w:val="20"/>
          <w:szCs w:val="20"/>
        </w:rPr>
        <w:t xml:space="preserve"> functions require the </w:t>
      </w:r>
      <w:proofErr w:type="spellStart"/>
      <w:r w:rsidRPr="006F7991">
        <w:rPr>
          <w:rFonts w:ascii="Courier New" w:eastAsia="細明體" w:hAnsi="Courier New" w:cs="Courier New"/>
          <w:color w:val="990000"/>
          <w:kern w:val="0"/>
          <w:sz w:val="22"/>
        </w:rPr>
        <w:t>ClientId</w:t>
      </w:r>
      <w:proofErr w:type="spellEnd"/>
      <w:r w:rsidRPr="006F7991">
        <w:rPr>
          <w:rFonts w:ascii="Verdana" w:eastAsia="新細明體" w:hAnsi="Verdana" w:cs="新細明體"/>
          <w:kern w:val="0"/>
          <w:sz w:val="20"/>
          <w:szCs w:val="20"/>
        </w:rPr>
        <w:t xml:space="preserve"> of a </w:t>
      </w:r>
      <w:r w:rsidRPr="006F7991">
        <w:rPr>
          <w:rFonts w:ascii="Courier New" w:eastAsia="細明體" w:hAnsi="Courier New" w:cs="Courier New"/>
          <w:color w:val="990000"/>
          <w:kern w:val="0"/>
          <w:sz w:val="22"/>
        </w:rPr>
        <w:t>div</w:t>
      </w:r>
      <w:r w:rsidRPr="006F7991">
        <w:rPr>
          <w:rFonts w:ascii="Verdana" w:eastAsia="新細明體" w:hAnsi="Verdana" w:cs="新細明體"/>
          <w:kern w:val="0"/>
          <w:sz w:val="20"/>
          <w:szCs w:val="20"/>
        </w:rPr>
        <w:t xml:space="preserve"> that contains all control elements. This way we specify a search scope. Then, inside the JavaScript code, the elements are found using selectors that refer to their class, attribute, or type.</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File: EditorControl.ascx</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div</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b/>
          <w:bCs/>
          <w:color w:val="FF0000"/>
          <w:kern w:val="0"/>
          <w:sz w:val="18"/>
          <w:szCs w:val="18"/>
        </w:rPr>
        <w:t>runat</w:t>
      </w:r>
      <w:proofErr w:type="spellEnd"/>
      <w:r w:rsidRPr="006F7991">
        <w:rPr>
          <w:rFonts w:ascii="Courier New" w:eastAsia="細明體" w:hAnsi="Courier New" w:cs="Courier New"/>
          <w:b/>
          <w:bCs/>
          <w:color w:val="0000FF"/>
          <w:kern w:val="0"/>
          <w:sz w:val="18"/>
          <w:szCs w:val="18"/>
        </w:rPr>
        <w:t>="server"</w:t>
      </w:r>
      <w:r w:rsidRPr="006F7991">
        <w:rPr>
          <w:rFonts w:ascii="Courier New" w:eastAsia="細明體" w:hAnsi="Courier New" w:cs="Courier New"/>
          <w:b/>
          <w:bCs/>
          <w:kern w:val="0"/>
          <w:sz w:val="18"/>
          <w:szCs w:val="18"/>
        </w:rPr>
        <w:t xml:space="preserve"> </w:t>
      </w:r>
      <w:r w:rsidRPr="006F7991">
        <w:rPr>
          <w:rFonts w:ascii="Courier New" w:eastAsia="細明體" w:hAnsi="Courier New" w:cs="Courier New"/>
          <w:b/>
          <w:bCs/>
          <w:color w:val="FF0000"/>
          <w:kern w:val="0"/>
          <w:sz w:val="18"/>
          <w:szCs w:val="18"/>
        </w:rPr>
        <w:t>id</w:t>
      </w:r>
      <w:r w:rsidRPr="006F7991">
        <w:rPr>
          <w:rFonts w:ascii="Courier New" w:eastAsia="細明體" w:hAnsi="Courier New" w:cs="Courier New"/>
          <w:b/>
          <w:bCs/>
          <w:color w:val="0000FF"/>
          <w:kern w:val="0"/>
          <w:sz w:val="18"/>
          <w:szCs w:val="18"/>
        </w:rPr>
        <w:t>="</w:t>
      </w:r>
      <w:proofErr w:type="spellStart"/>
      <w:r w:rsidRPr="006F7991">
        <w:rPr>
          <w:rFonts w:ascii="Courier New" w:eastAsia="細明體" w:hAnsi="Courier New" w:cs="Courier New"/>
          <w:b/>
          <w:bCs/>
          <w:color w:val="0000FF"/>
          <w:kern w:val="0"/>
          <w:sz w:val="18"/>
          <w:szCs w:val="18"/>
        </w:rPr>
        <w:t>editControlContainer</w:t>
      </w:r>
      <w:proofErr w:type="spellEnd"/>
      <w:r w:rsidRPr="006F7991">
        <w:rPr>
          <w:rFonts w:ascii="Courier New" w:eastAsia="細明體" w:hAnsi="Courier New" w:cs="Courier New"/>
          <w:b/>
          <w:bCs/>
          <w:color w:val="0000FF"/>
          <w:kern w:val="0"/>
          <w:sz w:val="18"/>
          <w:szCs w:val="18"/>
        </w:rPr>
        <w:t>"</w:t>
      </w: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color w:val="FF0000"/>
          <w:kern w:val="0"/>
          <w:sz w:val="18"/>
          <w:szCs w:val="18"/>
        </w:rPr>
        <w:t>style</w:t>
      </w:r>
      <w:proofErr w:type="gram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float:left</w:t>
      </w:r>
      <w:proofErr w:type="spellEnd"/>
      <w:r w:rsidRPr="006F7991">
        <w:rPr>
          <w:rFonts w:ascii="Courier New" w:eastAsia="細明體" w:hAnsi="Courier New" w:cs="Courier New"/>
          <w:color w:val="0000FF"/>
          <w:kern w:val="0"/>
          <w:sz w:val="18"/>
          <w:szCs w:val="18"/>
        </w:rPr>
        <w:t>; margin-right:50px;"&gt;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div</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id</w:t>
      </w:r>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notUnique</w:t>
      </w:r>
      <w:proofErr w:type="spellEnd"/>
      <w:r w:rsidRPr="006F7991">
        <w:rPr>
          <w:rFonts w:ascii="Courier New" w:eastAsia="細明體" w:hAnsi="Courier New" w:cs="Courier New"/>
          <w:color w:val="0000FF"/>
          <w:kern w:val="0"/>
          <w:sz w:val="18"/>
          <w:szCs w:val="18"/>
        </w:rPr>
        <w:t>"&gt;&lt;/</w:t>
      </w:r>
      <w:r w:rsidRPr="006F7991">
        <w:rPr>
          <w:rFonts w:ascii="Courier New" w:eastAsia="細明體" w:hAnsi="Courier New" w:cs="Courier New"/>
          <w:color w:val="800000"/>
          <w:kern w:val="0"/>
          <w:sz w:val="18"/>
          <w:szCs w:val="18"/>
        </w:rPr>
        <w:t>div</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Text id: </w:t>
      </w: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br</w:t>
      </w:r>
      <w:proofErr w:type="spell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input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type</w:t>
      </w:r>
      <w:r w:rsidRPr="006F7991">
        <w:rPr>
          <w:rFonts w:ascii="Courier New" w:eastAsia="細明體" w:hAnsi="Courier New" w:cs="Courier New"/>
          <w:color w:val="0000FF"/>
          <w:kern w:val="0"/>
          <w:sz w:val="18"/>
          <w:szCs w:val="18"/>
        </w:rPr>
        <w:t>="text"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value</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maxlength</w:t>
      </w:r>
      <w:proofErr w:type="spellEnd"/>
      <w:r w:rsidRPr="006F7991">
        <w:rPr>
          <w:rFonts w:ascii="Courier New" w:eastAsia="細明體" w:hAnsi="Courier New" w:cs="Courier New"/>
          <w:color w:val="0000FF"/>
          <w:kern w:val="0"/>
          <w:sz w:val="18"/>
          <w:szCs w:val="18"/>
        </w:rPr>
        <w:t>="3"</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style</w:t>
      </w:r>
      <w:r w:rsidRPr="006F7991">
        <w:rPr>
          <w:rFonts w:ascii="Courier New" w:eastAsia="細明體" w:hAnsi="Courier New" w:cs="Courier New"/>
          <w:color w:val="0000FF"/>
          <w:kern w:val="0"/>
          <w:sz w:val="18"/>
          <w:szCs w:val="18"/>
        </w:rPr>
        <w:t>="width</w:t>
      </w:r>
      <w:proofErr w:type="gramStart"/>
      <w:r w:rsidRPr="006F7991">
        <w:rPr>
          <w:rFonts w:ascii="Courier New" w:eastAsia="細明體" w:hAnsi="Courier New" w:cs="Courier New"/>
          <w:color w:val="0000FF"/>
          <w:kern w:val="0"/>
          <w:sz w:val="18"/>
          <w:szCs w:val="18"/>
        </w:rPr>
        <w:t>:60px</w:t>
      </w:r>
      <w:proofErr w:type="gramEnd"/>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input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type</w:t>
      </w:r>
      <w:r w:rsidRPr="006F7991">
        <w:rPr>
          <w:rFonts w:ascii="Courier New" w:eastAsia="細明體" w:hAnsi="Courier New" w:cs="Courier New"/>
          <w:color w:val="0000FF"/>
          <w:kern w:val="0"/>
          <w:sz w:val="18"/>
          <w:szCs w:val="18"/>
        </w:rPr>
        <w:t>="button"</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value</w:t>
      </w:r>
      <w:r w:rsidRPr="006F7991">
        <w:rPr>
          <w:rFonts w:ascii="Courier New" w:eastAsia="細明體" w:hAnsi="Courier New" w:cs="Courier New"/>
          <w:color w:val="0000FF"/>
          <w:kern w:val="0"/>
          <w:sz w:val="18"/>
          <w:szCs w:val="18"/>
        </w:rPr>
        <w:t>="Get text"</w:t>
      </w: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FF0000"/>
          <w:kern w:val="0"/>
          <w:sz w:val="18"/>
          <w:szCs w:val="18"/>
        </w:rPr>
        <w:t>onclick</w:t>
      </w:r>
      <w:proofErr w:type="spellEnd"/>
      <w:proofErr w:type="gram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b/>
          <w:bCs/>
          <w:color w:val="0000FF"/>
          <w:kern w:val="0"/>
          <w:sz w:val="18"/>
          <w:szCs w:val="18"/>
        </w:rPr>
        <w:t>GetText</w:t>
      </w:r>
      <w:proofErr w:type="spellEnd"/>
      <w:r w:rsidRPr="006F7991">
        <w:rPr>
          <w:rFonts w:ascii="Courier New" w:eastAsia="細明體" w:hAnsi="Courier New" w:cs="Courier New"/>
          <w:b/>
          <w:bCs/>
          <w:color w:val="0000FF"/>
          <w:kern w:val="0"/>
          <w:sz w:val="18"/>
          <w:szCs w:val="18"/>
        </w:rPr>
        <w:t>('&lt;%=</w:t>
      </w:r>
      <w:proofErr w:type="spellStart"/>
      <w:r w:rsidRPr="006F7991">
        <w:rPr>
          <w:rFonts w:ascii="Courier New" w:eastAsia="細明體" w:hAnsi="Courier New" w:cs="Courier New"/>
          <w:b/>
          <w:bCs/>
          <w:color w:val="0000FF"/>
          <w:kern w:val="0"/>
          <w:sz w:val="18"/>
          <w:szCs w:val="18"/>
        </w:rPr>
        <w:t>editControlContainer.ClientID</w:t>
      </w:r>
      <w:proofErr w:type="spellEnd"/>
      <w:r w:rsidRPr="006F7991">
        <w:rPr>
          <w:rFonts w:ascii="Courier New" w:eastAsia="細明體" w:hAnsi="Courier New" w:cs="Courier New"/>
          <w:b/>
          <w:bCs/>
          <w:color w:val="0000FF"/>
          <w:kern w:val="0"/>
          <w:sz w:val="18"/>
          <w:szCs w:val="18"/>
        </w:rPr>
        <w:t xml:space="preserve"> %&gt;')</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input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type</w:t>
      </w:r>
      <w:r w:rsidRPr="006F7991">
        <w:rPr>
          <w:rFonts w:ascii="Courier New" w:eastAsia="細明體" w:hAnsi="Courier New" w:cs="Courier New"/>
          <w:color w:val="0000FF"/>
          <w:kern w:val="0"/>
          <w:sz w:val="18"/>
          <w:szCs w:val="18"/>
        </w:rPr>
        <w:t>="button"</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value</w:t>
      </w:r>
      <w:r w:rsidRPr="006F7991">
        <w:rPr>
          <w:rFonts w:ascii="Courier New" w:eastAsia="細明體" w:hAnsi="Courier New" w:cs="Courier New"/>
          <w:color w:val="0000FF"/>
          <w:kern w:val="0"/>
          <w:sz w:val="18"/>
          <w:szCs w:val="18"/>
        </w:rPr>
        <w:t>="Save"</w:t>
      </w: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FF0000"/>
          <w:kern w:val="0"/>
          <w:sz w:val="18"/>
          <w:szCs w:val="18"/>
        </w:rPr>
        <w:t>onclick</w:t>
      </w:r>
      <w:proofErr w:type="spellEnd"/>
      <w:proofErr w:type="gram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b/>
          <w:bCs/>
          <w:color w:val="0000FF"/>
          <w:kern w:val="0"/>
          <w:sz w:val="18"/>
          <w:szCs w:val="18"/>
        </w:rPr>
        <w:t>SaveText</w:t>
      </w:r>
      <w:proofErr w:type="spellEnd"/>
      <w:r w:rsidRPr="006F7991">
        <w:rPr>
          <w:rFonts w:ascii="Courier New" w:eastAsia="細明體" w:hAnsi="Courier New" w:cs="Courier New"/>
          <w:b/>
          <w:bCs/>
          <w:color w:val="0000FF"/>
          <w:kern w:val="0"/>
          <w:sz w:val="18"/>
          <w:szCs w:val="18"/>
        </w:rPr>
        <w:t>('&lt;%=</w:t>
      </w:r>
      <w:proofErr w:type="spellStart"/>
      <w:r w:rsidRPr="006F7991">
        <w:rPr>
          <w:rFonts w:ascii="Courier New" w:eastAsia="細明體" w:hAnsi="Courier New" w:cs="Courier New"/>
          <w:b/>
          <w:bCs/>
          <w:color w:val="0000FF"/>
          <w:kern w:val="0"/>
          <w:sz w:val="18"/>
          <w:szCs w:val="18"/>
        </w:rPr>
        <w:t>editControlContainer.ClientID</w:t>
      </w:r>
      <w:proofErr w:type="spellEnd"/>
      <w:r w:rsidRPr="006F7991">
        <w:rPr>
          <w:rFonts w:ascii="Courier New" w:eastAsia="細明體" w:hAnsi="Courier New" w:cs="Courier New"/>
          <w:b/>
          <w:bCs/>
          <w:color w:val="0000FF"/>
          <w:kern w:val="0"/>
          <w:sz w:val="18"/>
          <w:szCs w:val="18"/>
        </w:rPr>
        <w:t xml:space="preserve"> %&gt;')</w:t>
      </w:r>
      <w:r w:rsidRPr="006F7991">
        <w:rPr>
          <w:rFonts w:ascii="Courier New" w:eastAsia="細明體" w:hAnsi="Courier New" w:cs="Courier New"/>
          <w:color w:val="0000FF"/>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color w:val="FF0000"/>
          <w:kern w:val="0"/>
          <w:sz w:val="18"/>
          <w:szCs w:val="18"/>
        </w:rPr>
        <w:t>style</w:t>
      </w:r>
      <w:proofErr w:type="gram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float:right</w:t>
      </w:r>
      <w:proofErr w:type="spellEnd"/>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File: EditorControl.js</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roofErr w:type="gramStart"/>
      <w:r w:rsidRPr="006F7991">
        <w:rPr>
          <w:rFonts w:ascii="Courier New" w:eastAsia="細明體" w:hAnsi="Courier New" w:cs="Courier New"/>
          <w:color w:val="0000FF"/>
          <w:kern w:val="0"/>
          <w:sz w:val="18"/>
          <w:szCs w:val="18"/>
        </w:rPr>
        <w:t>function</w:t>
      </w:r>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GetText</w:t>
      </w:r>
      <w:proofErr w:type="spellEnd"/>
      <w:r w:rsidRPr="006F7991">
        <w:rPr>
          <w:rFonts w:ascii="Courier New" w:eastAsia="細明體" w:hAnsi="Courier New" w:cs="Courier New"/>
          <w:kern w:val="0"/>
          <w:sz w:val="18"/>
          <w:szCs w:val="18"/>
        </w:rPr>
        <w:t>(</w:t>
      </w:r>
      <w:proofErr w:type="spellStart"/>
      <w:r w:rsidRPr="006F7991">
        <w:rPr>
          <w:rFonts w:ascii="Courier New" w:eastAsia="細明體" w:hAnsi="Courier New" w:cs="Courier New"/>
          <w:b/>
          <w:bCs/>
          <w:kern w:val="0"/>
          <w:sz w:val="18"/>
          <w:szCs w:val="18"/>
        </w:rPr>
        <w:t>idContainer</w:t>
      </w:r>
      <w:proofErr w:type="spellEnd"/>
      <w:r w:rsidRPr="006F7991">
        <w:rPr>
          <w:rFonts w:ascii="Courier New" w:eastAsia="細明體" w:hAnsi="Courier New" w:cs="Courier New"/>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0000FF"/>
          <w:kern w:val="0"/>
          <w:sz w:val="18"/>
          <w:szCs w:val="18"/>
        </w:rPr>
        <w:t>var</w:t>
      </w:r>
      <w:proofErr w:type="spellEnd"/>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divContainer</w:t>
      </w:r>
      <w:proofErr w:type="spellEnd"/>
      <w:r w:rsidRPr="006F7991">
        <w:rPr>
          <w:rFonts w:ascii="Courier New" w:eastAsia="細明體" w:hAnsi="Courier New" w:cs="Courier New"/>
          <w:kern w:val="0"/>
          <w:sz w:val="18"/>
          <w:szCs w:val="18"/>
        </w:rPr>
        <w:t xml:space="preserve"> = $(</w:t>
      </w:r>
      <w:r w:rsidRPr="006F7991">
        <w:rPr>
          <w:rFonts w:ascii="Courier New" w:eastAsia="細明體" w:hAnsi="Courier New" w:cs="Courier New"/>
          <w:b/>
          <w:bCs/>
          <w:color w:val="800080"/>
          <w:kern w:val="0"/>
          <w:sz w:val="18"/>
          <w:szCs w:val="18"/>
        </w:rPr>
        <w:t>'#'</w:t>
      </w:r>
      <w:r w:rsidRPr="006F7991">
        <w:rPr>
          <w:rFonts w:ascii="Courier New" w:eastAsia="細明體" w:hAnsi="Courier New" w:cs="Courier New"/>
          <w:b/>
          <w:bCs/>
          <w:kern w:val="0"/>
          <w:sz w:val="18"/>
          <w:szCs w:val="18"/>
        </w:rPr>
        <w:t xml:space="preserve"> + </w:t>
      </w:r>
      <w:proofErr w:type="spellStart"/>
      <w:r w:rsidRPr="006F7991">
        <w:rPr>
          <w:rFonts w:ascii="Courier New" w:eastAsia="細明體" w:hAnsi="Courier New" w:cs="Courier New"/>
          <w:b/>
          <w:bCs/>
          <w:kern w:val="0"/>
          <w:sz w:val="18"/>
          <w:szCs w:val="18"/>
        </w:rPr>
        <w:t>idContainer</w:t>
      </w:r>
      <w:proofErr w:type="spellEnd"/>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0000FF"/>
          <w:kern w:val="0"/>
          <w:sz w:val="18"/>
          <w:szCs w:val="18"/>
        </w:rPr>
        <w:t>var</w:t>
      </w:r>
      <w:proofErr w:type="spellEnd"/>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spanResult</w:t>
      </w:r>
      <w:proofErr w:type="spellEnd"/>
      <w:r w:rsidRPr="006F7991">
        <w:rPr>
          <w:rFonts w:ascii="Courier New" w:eastAsia="細明體" w:hAnsi="Courier New" w:cs="Courier New"/>
          <w:kern w:val="0"/>
          <w:sz w:val="18"/>
          <w:szCs w:val="18"/>
        </w:rPr>
        <w:t xml:space="preserve"> = $(</w:t>
      </w:r>
      <w:proofErr w:type="spellStart"/>
      <w:r w:rsidRPr="006F7991">
        <w:rPr>
          <w:rFonts w:ascii="Courier New" w:eastAsia="細明體" w:hAnsi="Courier New" w:cs="Courier New"/>
          <w:kern w:val="0"/>
          <w:sz w:val="18"/>
          <w:szCs w:val="18"/>
        </w:rPr>
        <w:t>divContainer</w:t>
      </w:r>
      <w:proofErr w:type="spellEnd"/>
      <w:r w:rsidRPr="006F7991">
        <w:rPr>
          <w:rFonts w:ascii="Courier New" w:eastAsia="細明體" w:hAnsi="Courier New" w:cs="Courier New"/>
          <w:kern w:val="0"/>
          <w:sz w:val="18"/>
          <w:szCs w:val="18"/>
        </w:rPr>
        <w:t>).find(</w:t>
      </w:r>
      <w:r w:rsidRPr="006F7991">
        <w:rPr>
          <w:rFonts w:ascii="Courier New" w:eastAsia="細明體" w:hAnsi="Courier New" w:cs="Courier New"/>
          <w:color w:val="800080"/>
          <w:kern w:val="0"/>
          <w:sz w:val="18"/>
          <w:szCs w:val="18"/>
        </w:rPr>
        <w:t>'</w:t>
      </w:r>
      <w:r w:rsidRPr="006F7991">
        <w:rPr>
          <w:rFonts w:ascii="Courier New" w:eastAsia="細明體" w:hAnsi="Courier New" w:cs="Courier New"/>
          <w:b/>
          <w:bCs/>
          <w:kern w:val="0"/>
          <w:sz w:val="18"/>
          <w:szCs w:val="18"/>
        </w:rPr>
        <w:t>.</w:t>
      </w:r>
      <w:proofErr w:type="spellStart"/>
      <w:r w:rsidRPr="006F7991">
        <w:rPr>
          <w:rFonts w:ascii="Courier New" w:eastAsia="細明體" w:hAnsi="Courier New" w:cs="Courier New"/>
          <w:b/>
          <w:bCs/>
          <w:kern w:val="0"/>
          <w:sz w:val="18"/>
          <w:szCs w:val="18"/>
        </w:rPr>
        <w:t>spanResult</w:t>
      </w:r>
      <w:proofErr w:type="spellEnd"/>
      <w:r w:rsidRPr="006F7991">
        <w:rPr>
          <w:rFonts w:ascii="Courier New" w:eastAsia="細明體" w:hAnsi="Courier New" w:cs="Courier New"/>
          <w:color w:val="800080"/>
          <w:kern w:val="0"/>
          <w:sz w:val="18"/>
          <w:szCs w:val="18"/>
        </w:rPr>
        <w:t>'</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0000FF"/>
          <w:kern w:val="0"/>
          <w:sz w:val="18"/>
          <w:szCs w:val="18"/>
        </w:rPr>
        <w:t>var</w:t>
      </w:r>
      <w:proofErr w:type="spellEnd"/>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textboxId</w:t>
      </w:r>
      <w:proofErr w:type="spellEnd"/>
      <w:r w:rsidRPr="006F7991">
        <w:rPr>
          <w:rFonts w:ascii="Courier New" w:eastAsia="細明體" w:hAnsi="Courier New" w:cs="Courier New"/>
          <w:kern w:val="0"/>
          <w:sz w:val="18"/>
          <w:szCs w:val="18"/>
        </w:rPr>
        <w:t xml:space="preserve"> = $(</w:t>
      </w:r>
      <w:proofErr w:type="spellStart"/>
      <w:r w:rsidRPr="006F7991">
        <w:rPr>
          <w:rFonts w:ascii="Courier New" w:eastAsia="細明體" w:hAnsi="Courier New" w:cs="Courier New"/>
          <w:kern w:val="0"/>
          <w:sz w:val="18"/>
          <w:szCs w:val="18"/>
        </w:rPr>
        <w:t>divContainer</w:t>
      </w:r>
      <w:proofErr w:type="spellEnd"/>
      <w:r w:rsidRPr="006F7991">
        <w:rPr>
          <w:rFonts w:ascii="Courier New" w:eastAsia="細明體" w:hAnsi="Courier New" w:cs="Courier New"/>
          <w:kern w:val="0"/>
          <w:sz w:val="18"/>
          <w:szCs w:val="18"/>
        </w:rPr>
        <w:t>).find(</w:t>
      </w:r>
      <w:r w:rsidRPr="006F7991">
        <w:rPr>
          <w:rFonts w:ascii="Courier New" w:eastAsia="細明體" w:hAnsi="Courier New" w:cs="Courier New"/>
          <w:color w:val="800080"/>
          <w:kern w:val="0"/>
          <w:sz w:val="18"/>
          <w:szCs w:val="18"/>
        </w:rPr>
        <w:t>'</w:t>
      </w:r>
      <w:r w:rsidRPr="006F7991">
        <w:rPr>
          <w:rFonts w:ascii="Courier New" w:eastAsia="細明體" w:hAnsi="Courier New" w:cs="Courier New"/>
          <w:b/>
          <w:bCs/>
          <w:kern w:val="0"/>
          <w:sz w:val="18"/>
          <w:szCs w:val="18"/>
        </w:rPr>
        <w:t>:text</w:t>
      </w:r>
      <w:r w:rsidRPr="006F7991">
        <w:rPr>
          <w:rFonts w:ascii="Courier New" w:eastAsia="細明體" w:hAnsi="Courier New" w:cs="Courier New"/>
          <w:color w:val="800080"/>
          <w:kern w:val="0"/>
          <w:sz w:val="18"/>
          <w:szCs w:val="18"/>
        </w:rPr>
        <w:t>'</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0000FF"/>
          <w:kern w:val="0"/>
          <w:sz w:val="18"/>
          <w:szCs w:val="18"/>
        </w:rPr>
        <w:t>var</w:t>
      </w:r>
      <w:proofErr w:type="spellEnd"/>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textArea</w:t>
      </w:r>
      <w:proofErr w:type="spellEnd"/>
      <w:r w:rsidRPr="006F7991">
        <w:rPr>
          <w:rFonts w:ascii="Courier New" w:eastAsia="細明體" w:hAnsi="Courier New" w:cs="Courier New"/>
          <w:kern w:val="0"/>
          <w:sz w:val="18"/>
          <w:szCs w:val="18"/>
        </w:rPr>
        <w:t xml:space="preserve"> = $(</w:t>
      </w:r>
      <w:proofErr w:type="spellStart"/>
      <w:r w:rsidRPr="006F7991">
        <w:rPr>
          <w:rFonts w:ascii="Courier New" w:eastAsia="細明體" w:hAnsi="Courier New" w:cs="Courier New"/>
          <w:kern w:val="0"/>
          <w:sz w:val="18"/>
          <w:szCs w:val="18"/>
        </w:rPr>
        <w:t>divContainer</w:t>
      </w:r>
      <w:proofErr w:type="spellEnd"/>
      <w:r w:rsidRPr="006F7991">
        <w:rPr>
          <w:rFonts w:ascii="Courier New" w:eastAsia="細明體" w:hAnsi="Courier New" w:cs="Courier New"/>
          <w:kern w:val="0"/>
          <w:sz w:val="18"/>
          <w:szCs w:val="18"/>
        </w:rPr>
        <w:t>).find(</w:t>
      </w:r>
      <w:r w:rsidRPr="006F7991">
        <w:rPr>
          <w:rFonts w:ascii="Courier New" w:eastAsia="細明體" w:hAnsi="Courier New" w:cs="Courier New"/>
          <w:color w:val="800080"/>
          <w:kern w:val="0"/>
          <w:sz w:val="18"/>
          <w:szCs w:val="18"/>
        </w:rPr>
        <w:t>'</w:t>
      </w:r>
      <w:proofErr w:type="spellStart"/>
      <w:r w:rsidRPr="006F7991">
        <w:rPr>
          <w:rFonts w:ascii="Courier New" w:eastAsia="細明體" w:hAnsi="Courier New" w:cs="Courier New"/>
          <w:b/>
          <w:bCs/>
          <w:kern w:val="0"/>
          <w:sz w:val="18"/>
          <w:szCs w:val="18"/>
        </w:rPr>
        <w:t>textarea</w:t>
      </w:r>
      <w:proofErr w:type="spellEnd"/>
      <w:r w:rsidRPr="006F7991">
        <w:rPr>
          <w:rFonts w:ascii="Courier New" w:eastAsia="細明體" w:hAnsi="Courier New" w:cs="Courier New"/>
          <w:color w:val="800080"/>
          <w:kern w:val="0"/>
          <w:sz w:val="18"/>
          <w:szCs w:val="18"/>
        </w:rPr>
        <w:t>'</w:t>
      </w:r>
      <w:r w:rsidRPr="006F7991">
        <w:rPr>
          <w:rFonts w:ascii="Courier New" w:eastAsia="細明體" w:hAnsi="Courier New" w:cs="Courier New"/>
          <w:kern w:val="0"/>
          <w:sz w:val="18"/>
          <w:szCs w:val="18"/>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This is only one of the possible ways to differentiate the single control instance from the client's point of view. If you want to create your own method, remember two things:</w:t>
      </w:r>
    </w:p>
    <w:p w:rsidR="006F7991" w:rsidRPr="006F7991" w:rsidRDefault="006F7991" w:rsidP="006F7991">
      <w:pPr>
        <w:widowControl/>
        <w:numPr>
          <w:ilvl w:val="0"/>
          <w:numId w:val="2"/>
        </w:numPr>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do not use IDs for control elements to avoid duplication;</w:t>
      </w:r>
    </w:p>
    <w:p w:rsidR="006F7991" w:rsidRPr="006F7991" w:rsidRDefault="006F7991" w:rsidP="006F7991">
      <w:pPr>
        <w:widowControl/>
        <w:numPr>
          <w:ilvl w:val="0"/>
          <w:numId w:val="2"/>
        </w:numPr>
        <w:shd w:val="clear" w:color="auto" w:fill="FFFFFF"/>
        <w:spacing w:before="100" w:beforeAutospacing="1" w:after="100" w:afterAutospacing="1"/>
        <w:rPr>
          <w:rFonts w:ascii="Verdana" w:eastAsia="新細明體" w:hAnsi="Verdana" w:cs="新細明體"/>
          <w:kern w:val="0"/>
          <w:sz w:val="20"/>
          <w:szCs w:val="20"/>
        </w:rPr>
      </w:pPr>
      <w:proofErr w:type="gramStart"/>
      <w:r w:rsidRPr="006F7991">
        <w:rPr>
          <w:rFonts w:ascii="Verdana" w:eastAsia="新細明體" w:hAnsi="Verdana" w:cs="新細明體"/>
          <w:kern w:val="0"/>
          <w:sz w:val="20"/>
          <w:szCs w:val="20"/>
        </w:rPr>
        <w:t>make</w:t>
      </w:r>
      <w:proofErr w:type="gramEnd"/>
      <w:r w:rsidRPr="006F7991">
        <w:rPr>
          <w:rFonts w:ascii="Verdana" w:eastAsia="新細明體" w:hAnsi="Verdana" w:cs="新細明體"/>
          <w:kern w:val="0"/>
          <w:sz w:val="20"/>
          <w:szCs w:val="20"/>
        </w:rPr>
        <w:t xml:space="preserve"> JavaScript able to understand which control instance it is working with using a container uniquely identified.</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 xml:space="preserve">Supply our </w:t>
      </w:r>
      <w:proofErr w:type="spellStart"/>
      <w:r w:rsidRPr="006F7991">
        <w:rPr>
          <w:rFonts w:ascii="Verdana" w:eastAsia="新細明體" w:hAnsi="Verdana" w:cs="新細明體"/>
          <w:b/>
          <w:bCs/>
          <w:color w:val="FF9900"/>
          <w:kern w:val="0"/>
          <w:sz w:val="26"/>
          <w:szCs w:val="26"/>
        </w:rPr>
        <w:t>UserControl</w:t>
      </w:r>
      <w:proofErr w:type="spellEnd"/>
      <w:r w:rsidRPr="006F7991">
        <w:rPr>
          <w:rFonts w:ascii="Verdana" w:eastAsia="新細明體" w:hAnsi="Verdana" w:cs="新細明體"/>
          <w:b/>
          <w:bCs/>
          <w:color w:val="FF9900"/>
          <w:kern w:val="0"/>
          <w:sz w:val="26"/>
          <w:szCs w:val="26"/>
        </w:rPr>
        <w:t xml:space="preserve"> with endpoints</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Take aim</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Every </w:t>
      </w:r>
      <w:proofErr w:type="spellStart"/>
      <w:r w:rsidRPr="006F7991">
        <w:rPr>
          <w:rFonts w:ascii="Verdana" w:eastAsia="新細明體" w:hAnsi="Verdana" w:cs="新細明體"/>
          <w:kern w:val="0"/>
          <w:sz w:val="20"/>
          <w:szCs w:val="20"/>
        </w:rPr>
        <w:t>UserControl</w:t>
      </w:r>
      <w:proofErr w:type="spellEnd"/>
      <w:r w:rsidRPr="006F7991">
        <w:rPr>
          <w:rFonts w:ascii="Verdana" w:eastAsia="新細明體" w:hAnsi="Verdana" w:cs="新細明體"/>
          <w:kern w:val="0"/>
          <w:sz w:val="20"/>
          <w:szCs w:val="20"/>
        </w:rPr>
        <w:t xml:space="preserve"> could offer some services on the server side.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We already learned how to consume server side methods through </w:t>
      </w:r>
      <w:proofErr w:type="spellStart"/>
      <w:r w:rsidRPr="006F7991">
        <w:rPr>
          <w:rFonts w:ascii="Verdana" w:eastAsia="新細明體" w:hAnsi="Verdana" w:cs="新細明體"/>
          <w:kern w:val="0"/>
          <w:sz w:val="20"/>
          <w:szCs w:val="20"/>
        </w:rPr>
        <w:t>jQuery</w:t>
      </w:r>
      <w:proofErr w:type="spellEnd"/>
      <w:r w:rsidRPr="006F7991">
        <w:rPr>
          <w:rFonts w:ascii="Verdana" w:eastAsia="新細明體" w:hAnsi="Verdana" w:cs="新細明體"/>
          <w:kern w:val="0"/>
          <w:sz w:val="20"/>
          <w:szCs w:val="20"/>
        </w:rPr>
        <w:t>, but in the first part of this article, we only focused on the web method way.</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lastRenderedPageBreak/>
        <w:t xml:space="preserve">An </w:t>
      </w:r>
      <w:r w:rsidRPr="006F7991">
        <w:rPr>
          <w:rFonts w:ascii="Verdana" w:eastAsia="新細明體" w:hAnsi="Verdana" w:cs="新細明體"/>
          <w:i/>
          <w:iCs/>
          <w:kern w:val="0"/>
          <w:sz w:val="20"/>
          <w:szCs w:val="20"/>
        </w:rPr>
        <w:t>.</w:t>
      </w:r>
      <w:proofErr w:type="spellStart"/>
      <w:r w:rsidRPr="006F7991">
        <w:rPr>
          <w:rFonts w:ascii="Verdana" w:eastAsia="新細明體" w:hAnsi="Verdana" w:cs="新細明體"/>
          <w:i/>
          <w:iCs/>
          <w:kern w:val="0"/>
          <w:sz w:val="20"/>
          <w:szCs w:val="20"/>
        </w:rPr>
        <w:t>ascx</w:t>
      </w:r>
      <w:proofErr w:type="spellEnd"/>
      <w:r w:rsidRPr="006F7991">
        <w:rPr>
          <w:rFonts w:ascii="Verdana" w:eastAsia="新細明體" w:hAnsi="Verdana" w:cs="新細明體"/>
          <w:kern w:val="0"/>
          <w:sz w:val="20"/>
          <w:szCs w:val="20"/>
        </w:rPr>
        <w:t xml:space="preserve"> file couldn't expose a web method, so we can create the control endpoints inside a special Web Service (</w:t>
      </w:r>
      <w:r w:rsidRPr="006F7991">
        <w:rPr>
          <w:rFonts w:ascii="Verdana" w:eastAsia="新細明體" w:hAnsi="Verdana" w:cs="新細明體"/>
          <w:i/>
          <w:iCs/>
          <w:kern w:val="0"/>
          <w:sz w:val="20"/>
          <w:szCs w:val="20"/>
        </w:rPr>
        <w:t>EditorControlService.asmx</w:t>
      </w:r>
      <w:r w:rsidRPr="006F7991">
        <w:rPr>
          <w:rFonts w:ascii="Verdana" w:eastAsia="新細明體" w:hAnsi="Verdana" w:cs="新細明體"/>
          <w:kern w:val="0"/>
          <w:sz w:val="20"/>
          <w:szCs w:val="20"/>
        </w:rPr>
        <w:t>). Our WS complies with the usual naming convention and it can be invoked exactly in the same way as a web method.</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Let's see the two calls from the JavaScript file:</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File: EditorControl_Proxy.js</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roofErr w:type="spellStart"/>
      <w:r w:rsidRPr="006F7991">
        <w:rPr>
          <w:rFonts w:ascii="Courier New" w:eastAsia="細明體" w:hAnsi="Courier New" w:cs="Courier New"/>
          <w:kern w:val="0"/>
          <w:sz w:val="18"/>
          <w:szCs w:val="18"/>
        </w:rPr>
        <w:t>EditorControl_Proxy.</w:t>
      </w:r>
      <w:r w:rsidRPr="006F7991">
        <w:rPr>
          <w:rFonts w:ascii="Courier New" w:eastAsia="細明體" w:hAnsi="Courier New" w:cs="Courier New"/>
          <w:b/>
          <w:bCs/>
          <w:kern w:val="0"/>
          <w:sz w:val="18"/>
          <w:szCs w:val="18"/>
        </w:rPr>
        <w:t>GetText</w:t>
      </w:r>
      <w:proofErr w:type="spellEnd"/>
      <w:r w:rsidRPr="006F7991">
        <w:rPr>
          <w:rFonts w:ascii="Courier New" w:eastAsia="細明體" w:hAnsi="Courier New" w:cs="Courier New"/>
          <w:kern w:val="0"/>
          <w:sz w:val="18"/>
          <w:szCs w:val="18"/>
        </w:rPr>
        <w:t xml:space="preserve"> = </w:t>
      </w:r>
      <w:r w:rsidRPr="006F7991">
        <w:rPr>
          <w:rFonts w:ascii="Courier New" w:eastAsia="細明體" w:hAnsi="Courier New" w:cs="Courier New"/>
          <w:color w:val="0000FF"/>
          <w:kern w:val="0"/>
          <w:sz w:val="18"/>
          <w:szCs w:val="18"/>
        </w:rPr>
        <w:t>function</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idText</w:t>
      </w:r>
      <w:proofErr w:type="spell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getTextCallback</w:t>
      </w:r>
      <w:proofErr w:type="spellEnd"/>
      <w:r w:rsidRPr="006F7991">
        <w:rPr>
          <w:rFonts w:ascii="Courier New" w:eastAsia="細明體" w:hAnsi="Courier New" w:cs="Courier New"/>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kern w:val="0"/>
          <w:sz w:val="18"/>
          <w:szCs w:val="18"/>
        </w:rPr>
        <w:t>ajax</w:t>
      </w:r>
      <w:proofErr w:type="spellEnd"/>
      <w:r w:rsidRPr="006F7991">
        <w:rPr>
          <w:rFonts w:ascii="Courier New" w:eastAsia="細明體" w:hAnsi="Courier New" w:cs="Courier New"/>
          <w:kern w:val="0"/>
          <w:sz w:val="18"/>
          <w:szCs w:val="18"/>
        </w:rPr>
        <w:t>({</w:t>
      </w:r>
      <w:proofErr w:type="gram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type</w:t>
      </w:r>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800080"/>
          <w:kern w:val="0"/>
          <w:sz w:val="18"/>
          <w:szCs w:val="18"/>
        </w:rPr>
        <w:t>"GET"</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kern w:val="0"/>
          <w:sz w:val="18"/>
          <w:szCs w:val="18"/>
        </w:rPr>
        <w:t>contentType</w:t>
      </w:r>
      <w:proofErr w:type="spellEnd"/>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800080"/>
          <w:kern w:val="0"/>
          <w:sz w:val="18"/>
          <w:szCs w:val="18"/>
        </w:rPr>
        <w:t>"application/</w:t>
      </w:r>
      <w:proofErr w:type="spellStart"/>
      <w:r w:rsidRPr="006F7991">
        <w:rPr>
          <w:rFonts w:ascii="Courier New" w:eastAsia="細明體" w:hAnsi="Courier New" w:cs="Courier New"/>
          <w:color w:val="800080"/>
          <w:kern w:val="0"/>
          <w:sz w:val="18"/>
          <w:szCs w:val="18"/>
        </w:rPr>
        <w:t>json</w:t>
      </w:r>
      <w:proofErr w:type="spellEnd"/>
      <w:r w:rsidRPr="006F7991">
        <w:rPr>
          <w:rFonts w:ascii="Courier New" w:eastAsia="細明體" w:hAnsi="Courier New" w:cs="Courier New"/>
          <w:color w:val="800080"/>
          <w:kern w:val="0"/>
          <w:sz w:val="18"/>
          <w:szCs w:val="18"/>
        </w:rPr>
        <w:t>; charset=utf-8"</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b/>
          <w:bCs/>
          <w:kern w:val="0"/>
          <w:sz w:val="18"/>
          <w:szCs w:val="18"/>
        </w:rPr>
        <w:t>url</w:t>
      </w:r>
      <w:proofErr w:type="gramEnd"/>
      <w:r w:rsidRPr="006F7991">
        <w:rPr>
          <w:rFonts w:ascii="Courier New" w:eastAsia="細明體" w:hAnsi="Courier New" w:cs="Courier New"/>
          <w:b/>
          <w:bCs/>
          <w:kern w:val="0"/>
          <w:sz w:val="18"/>
          <w:szCs w:val="18"/>
        </w:rPr>
        <w:t xml:space="preserve">: </w:t>
      </w:r>
      <w:r w:rsidRPr="006F7991">
        <w:rPr>
          <w:rFonts w:ascii="Courier New" w:eastAsia="細明體" w:hAnsi="Courier New" w:cs="Courier New"/>
          <w:b/>
          <w:bCs/>
          <w:color w:val="800080"/>
          <w:kern w:val="0"/>
          <w:sz w:val="18"/>
          <w:szCs w:val="18"/>
        </w:rPr>
        <w:t>"</w:t>
      </w:r>
      <w:proofErr w:type="spellStart"/>
      <w:r w:rsidRPr="006F7991">
        <w:rPr>
          <w:rFonts w:ascii="Courier New" w:eastAsia="細明體" w:hAnsi="Courier New" w:cs="Courier New"/>
          <w:b/>
          <w:bCs/>
          <w:color w:val="800080"/>
          <w:kern w:val="0"/>
          <w:sz w:val="18"/>
          <w:szCs w:val="18"/>
        </w:rPr>
        <w:t>UserControls</w:t>
      </w:r>
      <w:proofErr w:type="spellEnd"/>
      <w:r w:rsidRPr="006F7991">
        <w:rPr>
          <w:rFonts w:ascii="Courier New" w:eastAsia="細明體" w:hAnsi="Courier New" w:cs="Courier New"/>
          <w:b/>
          <w:bCs/>
          <w:color w:val="800080"/>
          <w:kern w:val="0"/>
          <w:sz w:val="18"/>
          <w:szCs w:val="18"/>
        </w:rPr>
        <w:t>/EditorControlService.asmx/</w:t>
      </w:r>
      <w:proofErr w:type="spellStart"/>
      <w:r w:rsidRPr="006F7991">
        <w:rPr>
          <w:rFonts w:ascii="Courier New" w:eastAsia="細明體" w:hAnsi="Courier New" w:cs="Courier New"/>
          <w:b/>
          <w:bCs/>
          <w:color w:val="800080"/>
          <w:kern w:val="0"/>
          <w:sz w:val="18"/>
          <w:szCs w:val="18"/>
        </w:rPr>
        <w:t>GetText?id</w:t>
      </w:r>
      <w:proofErr w:type="spellEnd"/>
      <w:r w:rsidRPr="006F7991">
        <w:rPr>
          <w:rFonts w:ascii="Courier New" w:eastAsia="細明體" w:hAnsi="Courier New" w:cs="Courier New"/>
          <w:b/>
          <w:bCs/>
          <w:color w:val="800080"/>
          <w:kern w:val="0"/>
          <w:sz w:val="18"/>
          <w:szCs w:val="18"/>
        </w:rPr>
        <w:t>="</w:t>
      </w:r>
      <w:r w:rsidRPr="006F7991">
        <w:rPr>
          <w:rFonts w:ascii="Courier New" w:eastAsia="細明體" w:hAnsi="Courier New" w:cs="Courier New"/>
          <w:b/>
          <w:bCs/>
          <w:kern w:val="0"/>
          <w:sz w:val="18"/>
          <w:szCs w:val="18"/>
        </w:rPr>
        <w:t xml:space="preserve"> + </w:t>
      </w:r>
      <w:proofErr w:type="spellStart"/>
      <w:r w:rsidRPr="006F7991">
        <w:rPr>
          <w:rFonts w:ascii="Courier New" w:eastAsia="細明體" w:hAnsi="Courier New" w:cs="Courier New"/>
          <w:b/>
          <w:bCs/>
          <w:kern w:val="0"/>
          <w:sz w:val="18"/>
          <w:szCs w:val="18"/>
        </w:rPr>
        <w:t>idText</w:t>
      </w:r>
      <w:proofErr w:type="spellEnd"/>
      <w:r w:rsidRPr="006F7991">
        <w:rPr>
          <w:rFonts w:ascii="Courier New" w:eastAsia="細明體" w:hAnsi="Courier New" w:cs="Courier New"/>
          <w:b/>
          <w:bCs/>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success</w:t>
      </w:r>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getTextCallback</w:t>
      </w:r>
      <w:proofErr w:type="spellEnd"/>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error</w:t>
      </w:r>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feedbackFailure</w:t>
      </w:r>
      <w:proofErr w:type="spell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roofErr w:type="spellStart"/>
      <w:r w:rsidRPr="006F7991">
        <w:rPr>
          <w:rFonts w:ascii="Courier New" w:eastAsia="細明體" w:hAnsi="Courier New" w:cs="Courier New"/>
          <w:kern w:val="0"/>
          <w:sz w:val="18"/>
          <w:szCs w:val="18"/>
        </w:rPr>
        <w:t>EditorControl_Proxy.</w:t>
      </w:r>
      <w:r w:rsidRPr="006F7991">
        <w:rPr>
          <w:rFonts w:ascii="Courier New" w:eastAsia="細明體" w:hAnsi="Courier New" w:cs="Courier New"/>
          <w:b/>
          <w:bCs/>
          <w:kern w:val="0"/>
          <w:sz w:val="18"/>
          <w:szCs w:val="18"/>
        </w:rPr>
        <w:t>SaveText</w:t>
      </w:r>
      <w:proofErr w:type="spellEnd"/>
      <w:r w:rsidRPr="006F7991">
        <w:rPr>
          <w:rFonts w:ascii="Courier New" w:eastAsia="細明體" w:hAnsi="Courier New" w:cs="Courier New"/>
          <w:kern w:val="0"/>
          <w:sz w:val="18"/>
          <w:szCs w:val="18"/>
        </w:rPr>
        <w:t xml:space="preserve"> = </w:t>
      </w:r>
      <w:r w:rsidRPr="006F7991">
        <w:rPr>
          <w:rFonts w:ascii="Courier New" w:eastAsia="細明體" w:hAnsi="Courier New" w:cs="Courier New"/>
          <w:color w:val="0000FF"/>
          <w:kern w:val="0"/>
          <w:sz w:val="18"/>
          <w:szCs w:val="18"/>
        </w:rPr>
        <w:t>function</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idText</w:t>
      </w:r>
      <w:proofErr w:type="spellEnd"/>
      <w:r w:rsidRPr="006F7991">
        <w:rPr>
          <w:rFonts w:ascii="Courier New" w:eastAsia="細明體" w:hAnsi="Courier New" w:cs="Courier New"/>
          <w:kern w:val="0"/>
          <w:sz w:val="18"/>
          <w:szCs w:val="18"/>
        </w:rPr>
        <w:t xml:space="preserve">, text, </w:t>
      </w:r>
      <w:proofErr w:type="spellStart"/>
      <w:r w:rsidRPr="006F7991">
        <w:rPr>
          <w:rFonts w:ascii="Courier New" w:eastAsia="細明體" w:hAnsi="Courier New" w:cs="Courier New"/>
          <w:kern w:val="0"/>
          <w:sz w:val="18"/>
          <w:szCs w:val="18"/>
        </w:rPr>
        <w:t>saveTextCallback</w:t>
      </w:r>
      <w:proofErr w:type="spellEnd"/>
      <w:r w:rsidRPr="006F7991">
        <w:rPr>
          <w:rFonts w:ascii="Courier New" w:eastAsia="細明體" w:hAnsi="Courier New" w:cs="Courier New"/>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color w:val="0000FF"/>
          <w:kern w:val="0"/>
          <w:sz w:val="18"/>
          <w:szCs w:val="18"/>
        </w:rPr>
        <w:t>var</w:t>
      </w:r>
      <w:proofErr w:type="spellEnd"/>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jsonData</w:t>
      </w:r>
      <w:proofErr w:type="spellEnd"/>
      <w:r w:rsidRPr="006F7991">
        <w:rPr>
          <w:rFonts w:ascii="Courier New" w:eastAsia="細明體" w:hAnsi="Courier New" w:cs="Courier New"/>
          <w:kern w:val="0"/>
          <w:sz w:val="18"/>
          <w:szCs w:val="18"/>
        </w:rPr>
        <w:t xml:space="preserve"> = </w:t>
      </w:r>
      <w:proofErr w:type="spellStart"/>
      <w:r w:rsidRPr="006F7991">
        <w:rPr>
          <w:rFonts w:ascii="Courier New" w:eastAsia="細明體" w:hAnsi="Courier New" w:cs="Courier New"/>
          <w:kern w:val="0"/>
          <w:sz w:val="18"/>
          <w:szCs w:val="18"/>
        </w:rPr>
        <w:t>JSON.stringify</w:t>
      </w:r>
      <w:proofErr w:type="spellEnd"/>
      <w:r w:rsidRPr="006F7991">
        <w:rPr>
          <w:rFonts w:ascii="Courier New" w:eastAsia="細明體" w:hAnsi="Courier New" w:cs="Courier New"/>
          <w:kern w:val="0"/>
          <w:sz w:val="18"/>
          <w:szCs w:val="18"/>
        </w:rPr>
        <w:t xml:space="preserve">({ id: </w:t>
      </w:r>
      <w:proofErr w:type="spellStart"/>
      <w:r w:rsidRPr="006F7991">
        <w:rPr>
          <w:rFonts w:ascii="Courier New" w:eastAsia="細明體" w:hAnsi="Courier New" w:cs="Courier New"/>
          <w:kern w:val="0"/>
          <w:sz w:val="18"/>
          <w:szCs w:val="18"/>
        </w:rPr>
        <w:t>idText</w:t>
      </w:r>
      <w:proofErr w:type="spellEnd"/>
      <w:r w:rsidRPr="006F7991">
        <w:rPr>
          <w:rFonts w:ascii="Courier New" w:eastAsia="細明體" w:hAnsi="Courier New" w:cs="Courier New"/>
          <w:kern w:val="0"/>
          <w:sz w:val="18"/>
          <w:szCs w:val="18"/>
        </w:rPr>
        <w:t>, content: text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kern w:val="0"/>
          <w:sz w:val="18"/>
          <w:szCs w:val="18"/>
        </w:rPr>
        <w:t>ajax</w:t>
      </w:r>
      <w:proofErr w:type="spellEnd"/>
      <w:r w:rsidRPr="006F7991">
        <w:rPr>
          <w:rFonts w:ascii="Courier New" w:eastAsia="細明體" w:hAnsi="Courier New" w:cs="Courier New"/>
          <w:kern w:val="0"/>
          <w:sz w:val="18"/>
          <w:szCs w:val="18"/>
        </w:rPr>
        <w:t>({</w:t>
      </w:r>
      <w:proofErr w:type="gram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type</w:t>
      </w:r>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800080"/>
          <w:kern w:val="0"/>
          <w:sz w:val="18"/>
          <w:szCs w:val="18"/>
        </w:rPr>
        <w:t>"POST"</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kern w:val="0"/>
          <w:sz w:val="18"/>
          <w:szCs w:val="18"/>
        </w:rPr>
        <w:t>contentType</w:t>
      </w:r>
      <w:proofErr w:type="spellEnd"/>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800080"/>
          <w:kern w:val="0"/>
          <w:sz w:val="18"/>
          <w:szCs w:val="18"/>
        </w:rPr>
        <w:t>"application/</w:t>
      </w:r>
      <w:proofErr w:type="spellStart"/>
      <w:r w:rsidRPr="006F7991">
        <w:rPr>
          <w:rFonts w:ascii="Courier New" w:eastAsia="細明體" w:hAnsi="Courier New" w:cs="Courier New"/>
          <w:color w:val="800080"/>
          <w:kern w:val="0"/>
          <w:sz w:val="18"/>
          <w:szCs w:val="18"/>
        </w:rPr>
        <w:t>json</w:t>
      </w:r>
      <w:proofErr w:type="spellEnd"/>
      <w:r w:rsidRPr="006F7991">
        <w:rPr>
          <w:rFonts w:ascii="Courier New" w:eastAsia="細明體" w:hAnsi="Courier New" w:cs="Courier New"/>
          <w:color w:val="800080"/>
          <w:kern w:val="0"/>
          <w:sz w:val="18"/>
          <w:szCs w:val="18"/>
        </w:rPr>
        <w:t>; charset=utf-8"</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b/>
          <w:bCs/>
          <w:kern w:val="0"/>
          <w:sz w:val="18"/>
          <w:szCs w:val="18"/>
        </w:rPr>
        <w:t>url</w:t>
      </w:r>
      <w:proofErr w:type="gramEnd"/>
      <w:r w:rsidRPr="006F7991">
        <w:rPr>
          <w:rFonts w:ascii="Courier New" w:eastAsia="細明體" w:hAnsi="Courier New" w:cs="Courier New"/>
          <w:b/>
          <w:bCs/>
          <w:kern w:val="0"/>
          <w:sz w:val="18"/>
          <w:szCs w:val="18"/>
        </w:rPr>
        <w:t xml:space="preserve">: </w:t>
      </w:r>
      <w:r w:rsidRPr="006F7991">
        <w:rPr>
          <w:rFonts w:ascii="Courier New" w:eastAsia="細明體" w:hAnsi="Courier New" w:cs="Courier New"/>
          <w:b/>
          <w:bCs/>
          <w:color w:val="800080"/>
          <w:kern w:val="0"/>
          <w:sz w:val="18"/>
          <w:szCs w:val="18"/>
        </w:rPr>
        <w:t>"</w:t>
      </w:r>
      <w:proofErr w:type="spellStart"/>
      <w:r w:rsidRPr="006F7991">
        <w:rPr>
          <w:rFonts w:ascii="Courier New" w:eastAsia="細明體" w:hAnsi="Courier New" w:cs="Courier New"/>
          <w:b/>
          <w:bCs/>
          <w:color w:val="800080"/>
          <w:kern w:val="0"/>
          <w:sz w:val="18"/>
          <w:szCs w:val="18"/>
        </w:rPr>
        <w:t>UserControls</w:t>
      </w:r>
      <w:proofErr w:type="spellEnd"/>
      <w:r w:rsidRPr="006F7991">
        <w:rPr>
          <w:rFonts w:ascii="Courier New" w:eastAsia="細明體" w:hAnsi="Courier New" w:cs="Courier New"/>
          <w:b/>
          <w:bCs/>
          <w:color w:val="800080"/>
          <w:kern w:val="0"/>
          <w:sz w:val="18"/>
          <w:szCs w:val="18"/>
        </w:rPr>
        <w:t>/EditorControlService.asmx/</w:t>
      </w:r>
      <w:proofErr w:type="spellStart"/>
      <w:r w:rsidRPr="006F7991">
        <w:rPr>
          <w:rFonts w:ascii="Courier New" w:eastAsia="細明體" w:hAnsi="Courier New" w:cs="Courier New"/>
          <w:b/>
          <w:bCs/>
          <w:color w:val="800080"/>
          <w:kern w:val="0"/>
          <w:sz w:val="18"/>
          <w:szCs w:val="18"/>
        </w:rPr>
        <w:t>SaveText</w:t>
      </w:r>
      <w:proofErr w:type="spellEnd"/>
      <w:r w:rsidRPr="006F7991">
        <w:rPr>
          <w:rFonts w:ascii="Courier New" w:eastAsia="細明體" w:hAnsi="Courier New" w:cs="Courier New"/>
          <w:b/>
          <w:bCs/>
          <w:color w:val="800080"/>
          <w:kern w:val="0"/>
          <w:sz w:val="18"/>
          <w:szCs w:val="18"/>
        </w:rPr>
        <w:t>"</w:t>
      </w:r>
      <w:r w:rsidRPr="006F7991">
        <w:rPr>
          <w:rFonts w:ascii="Courier New" w:eastAsia="細明體" w:hAnsi="Courier New" w:cs="Courier New"/>
          <w:b/>
          <w:bCs/>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data</w:t>
      </w:r>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jsonData</w:t>
      </w:r>
      <w:proofErr w:type="spellEnd"/>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success</w:t>
      </w:r>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saveTextCallback</w:t>
      </w:r>
      <w:proofErr w:type="spellEnd"/>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error</w:t>
      </w:r>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feedbackFailure</w:t>
      </w:r>
      <w:proofErr w:type="spell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Well, I don't like very much that the </w:t>
      </w:r>
      <w:r w:rsidRPr="006F7991">
        <w:rPr>
          <w:rFonts w:ascii="Verdana" w:eastAsia="新細明體" w:hAnsi="Verdana" w:cs="新細明體"/>
          <w:i/>
          <w:iCs/>
          <w:kern w:val="0"/>
          <w:sz w:val="20"/>
          <w:szCs w:val="20"/>
        </w:rPr>
        <w:t>.</w:t>
      </w:r>
      <w:proofErr w:type="spellStart"/>
      <w:r w:rsidRPr="006F7991">
        <w:rPr>
          <w:rFonts w:ascii="Verdana" w:eastAsia="新細明體" w:hAnsi="Verdana" w:cs="新細明體"/>
          <w:i/>
          <w:iCs/>
          <w:kern w:val="0"/>
          <w:sz w:val="20"/>
          <w:szCs w:val="20"/>
        </w:rPr>
        <w:t>asmx</w:t>
      </w:r>
      <w:proofErr w:type="spellEnd"/>
      <w:r w:rsidRPr="006F7991">
        <w:rPr>
          <w:rFonts w:ascii="Verdana" w:eastAsia="新細明體" w:hAnsi="Verdana" w:cs="新細明體"/>
          <w:kern w:val="0"/>
          <w:sz w:val="20"/>
          <w:szCs w:val="20"/>
        </w:rPr>
        <w:t xml:space="preserve"> file is placed inside a folder called </w:t>
      </w:r>
      <w:proofErr w:type="spellStart"/>
      <w:r w:rsidRPr="006F7991">
        <w:rPr>
          <w:rFonts w:ascii="Verdana" w:eastAsia="新細明體" w:hAnsi="Verdana" w:cs="新細明體"/>
          <w:i/>
          <w:iCs/>
          <w:kern w:val="0"/>
          <w:sz w:val="20"/>
          <w:szCs w:val="20"/>
        </w:rPr>
        <w:t>UserControls</w:t>
      </w:r>
      <w:proofErr w:type="spellEnd"/>
      <w:r w:rsidRPr="006F7991">
        <w:rPr>
          <w:rFonts w:ascii="Verdana" w:eastAsia="新細明體" w:hAnsi="Verdana" w:cs="新細明體"/>
          <w:kern w:val="0"/>
          <w:sz w:val="20"/>
          <w:szCs w:val="20"/>
        </w:rPr>
        <w:t>, but in this way, we can group files strictly related from a logical point of view, in the same physical location.</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Check the result</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And finally our page works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lastRenderedPageBreak/>
        <w:t xml:space="preserve">If you try to load </w:t>
      </w:r>
      <w:r w:rsidRPr="006F7991">
        <w:rPr>
          <w:rFonts w:ascii="Verdana" w:eastAsia="新細明體" w:hAnsi="Verdana" w:cs="新細明體"/>
          <w:i/>
          <w:iCs/>
          <w:kern w:val="0"/>
          <w:sz w:val="20"/>
          <w:szCs w:val="20"/>
        </w:rPr>
        <w:t>HostingPageUserControlMulti.aspx</w:t>
      </w:r>
      <w:r w:rsidRPr="006F7991">
        <w:rPr>
          <w:rFonts w:ascii="Verdana" w:eastAsia="新細明體" w:hAnsi="Verdana" w:cs="新細明體"/>
          <w:kern w:val="0"/>
          <w:sz w:val="20"/>
          <w:szCs w:val="20"/>
        </w:rPr>
        <w:t>, you'll see that the three control instances work together like a charm. Have a look at the HTML source code to see the single reference of any JavaScript file. Naturally, try to work with the controls in the page to make sure that every control knows its proper scope and works only with its elements.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As a last experiment, try to uncomment this line in </w:t>
      </w:r>
      <w:r w:rsidRPr="006F7991">
        <w:rPr>
          <w:rFonts w:ascii="Verdana" w:eastAsia="新細明體" w:hAnsi="Verdana" w:cs="新細明體"/>
          <w:i/>
          <w:iCs/>
          <w:kern w:val="0"/>
          <w:sz w:val="20"/>
          <w:szCs w:val="20"/>
        </w:rPr>
        <w:t>EditorControl.ascx</w:t>
      </w:r>
      <w:r w:rsidRPr="006F7991">
        <w:rPr>
          <w:rFonts w:ascii="Verdana" w:eastAsia="新細明體" w:hAnsi="Verdana" w:cs="新細明體"/>
          <w:kern w:val="0"/>
          <w:sz w:val="20"/>
          <w:szCs w:val="20"/>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File: EditorControl.ascx</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div</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id</w:t>
      </w:r>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notUnique</w:t>
      </w:r>
      <w:proofErr w:type="spellEnd"/>
      <w:r w:rsidRPr="006F7991">
        <w:rPr>
          <w:rFonts w:ascii="Courier New" w:eastAsia="細明體" w:hAnsi="Courier New" w:cs="Courier New"/>
          <w:color w:val="0000FF"/>
          <w:kern w:val="0"/>
          <w:sz w:val="18"/>
          <w:szCs w:val="18"/>
        </w:rPr>
        <w:t>"&gt;&lt;/</w:t>
      </w:r>
      <w:r w:rsidRPr="006F7991">
        <w:rPr>
          <w:rFonts w:ascii="Courier New" w:eastAsia="細明體" w:hAnsi="Courier New" w:cs="Courier New"/>
          <w:color w:val="800000"/>
          <w:kern w:val="0"/>
          <w:sz w:val="18"/>
          <w:szCs w:val="18"/>
        </w:rPr>
        <w:t>div</w:t>
      </w:r>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Now reload the page and validate the resulting markup: you'll see that the duplication of IDs is considered a serious error.</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To validate the markup of a page, you could use any suitable tool. I prefer using </w:t>
      </w:r>
      <w:hyperlink r:id="rId12" w:tooltip="Web developer toolbar" w:history="1">
        <w:r w:rsidRPr="006F7991">
          <w:rPr>
            <w:rFonts w:ascii="Verdana" w:eastAsia="新細明體" w:hAnsi="Verdana" w:cs="新細明體"/>
            <w:color w:val="004CD5"/>
            <w:kern w:val="0"/>
            <w:sz w:val="20"/>
            <w:szCs w:val="20"/>
          </w:rPr>
          <w:t>Web developer toolbar</w:t>
        </w:r>
      </w:hyperlink>
      <w:r w:rsidRPr="006F7991">
        <w:rPr>
          <w:rFonts w:ascii="Verdana" w:eastAsia="新細明體" w:hAnsi="Verdana" w:cs="新細明體"/>
          <w:kern w:val="0"/>
          <w:sz w:val="20"/>
          <w:szCs w:val="20"/>
        </w:rPr>
        <w:t xml:space="preserve"> for Firefox that can validate remote and local pages. It is a must have tool for tens of other useful features.</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Error management on the client side</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Well, sometimes our app does something wrong</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Often we need to communicate something to end users in reply of certain actions. When an invoked method has to show to the end user a feedback message, we can think in advance of a nice way to communicate it: with JavaScript alert (not exactly a nice way...), with message dialogs, with balloon popups, and so on.</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The problem arises when a returning message is not expected, for example when we need to communicate that something has gone wrong because of an error. My solution is to create a common infrastructure to manage error messages on the client side. Indeed a very common methodology is to return pure exceptions from the server side with customized and user-understandable messages.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On the client side, you simply have to capture exceptions and present them to users in a comfortable way (well... I haven't seen a comfortable exception yet but...).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File: ErrorManagement_Proxy.js</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6F7991">
        <w:rPr>
          <w:rFonts w:ascii="Courier New" w:eastAsia="細明體" w:hAnsi="Courier New" w:cs="Courier New"/>
          <w:i/>
          <w:iCs/>
          <w:color w:val="008000"/>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6F7991">
        <w:rPr>
          <w:rFonts w:ascii="Courier New" w:eastAsia="細明體" w:hAnsi="Courier New" w:cs="Courier New"/>
          <w:i/>
          <w:iCs/>
          <w:color w:val="008000"/>
          <w:kern w:val="0"/>
          <w:sz w:val="18"/>
          <w:szCs w:val="18"/>
        </w:rPr>
        <w:t>// Get error from server</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6F7991">
        <w:rPr>
          <w:rFonts w:ascii="Courier New" w:eastAsia="細明體" w:hAnsi="Courier New" w:cs="Courier New"/>
          <w:i/>
          <w:iCs/>
          <w:color w:val="008000"/>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roofErr w:type="spellStart"/>
      <w:r w:rsidRPr="006F7991">
        <w:rPr>
          <w:rFonts w:ascii="Courier New" w:eastAsia="細明體" w:hAnsi="Courier New" w:cs="Courier New"/>
          <w:kern w:val="0"/>
          <w:sz w:val="18"/>
          <w:szCs w:val="18"/>
        </w:rPr>
        <w:t>ErrorManagement_Proxy.GetError</w:t>
      </w:r>
      <w:proofErr w:type="spellEnd"/>
      <w:r w:rsidRPr="006F7991">
        <w:rPr>
          <w:rFonts w:ascii="Courier New" w:eastAsia="細明體" w:hAnsi="Courier New" w:cs="Courier New"/>
          <w:kern w:val="0"/>
          <w:sz w:val="18"/>
          <w:szCs w:val="18"/>
        </w:rPr>
        <w:t xml:space="preserve"> = </w:t>
      </w:r>
      <w:r w:rsidRPr="006F7991">
        <w:rPr>
          <w:rFonts w:ascii="Courier New" w:eastAsia="細明體" w:hAnsi="Courier New" w:cs="Courier New"/>
          <w:color w:val="0000FF"/>
          <w:kern w:val="0"/>
          <w:sz w:val="18"/>
          <w:szCs w:val="18"/>
        </w:rPr>
        <w:t>function</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successCallback</w:t>
      </w:r>
      <w:proofErr w:type="spellEnd"/>
      <w:r w:rsidRPr="006F7991">
        <w:rPr>
          <w:rFonts w:ascii="Courier New" w:eastAsia="細明體" w:hAnsi="Courier New" w:cs="Courier New"/>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kern w:val="0"/>
          <w:sz w:val="18"/>
          <w:szCs w:val="18"/>
        </w:rPr>
        <w:t>ajax</w:t>
      </w:r>
      <w:proofErr w:type="spellEnd"/>
      <w:r w:rsidRPr="006F7991">
        <w:rPr>
          <w:rFonts w:ascii="Courier New" w:eastAsia="細明體" w:hAnsi="Courier New" w:cs="Courier New"/>
          <w:kern w:val="0"/>
          <w:sz w:val="18"/>
          <w:szCs w:val="18"/>
        </w:rPr>
        <w:t>({</w:t>
      </w:r>
      <w:proofErr w:type="gram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lastRenderedPageBreak/>
        <w:t xml:space="preserve">    </w:t>
      </w:r>
      <w:proofErr w:type="gramStart"/>
      <w:r w:rsidRPr="006F7991">
        <w:rPr>
          <w:rFonts w:ascii="Courier New" w:eastAsia="細明體" w:hAnsi="Courier New" w:cs="Courier New"/>
          <w:kern w:val="0"/>
          <w:sz w:val="18"/>
          <w:szCs w:val="18"/>
        </w:rPr>
        <w:t>type</w:t>
      </w:r>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800080"/>
          <w:kern w:val="0"/>
          <w:sz w:val="18"/>
          <w:szCs w:val="18"/>
        </w:rPr>
        <w:t>"POST"</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spellStart"/>
      <w:proofErr w:type="gramStart"/>
      <w:r w:rsidRPr="006F7991">
        <w:rPr>
          <w:rFonts w:ascii="Courier New" w:eastAsia="細明體" w:hAnsi="Courier New" w:cs="Courier New"/>
          <w:kern w:val="0"/>
          <w:sz w:val="18"/>
          <w:szCs w:val="18"/>
        </w:rPr>
        <w:t>contentType</w:t>
      </w:r>
      <w:proofErr w:type="spellEnd"/>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800080"/>
          <w:kern w:val="0"/>
          <w:sz w:val="18"/>
          <w:szCs w:val="18"/>
        </w:rPr>
        <w:t>"application/</w:t>
      </w:r>
      <w:proofErr w:type="spellStart"/>
      <w:r w:rsidRPr="006F7991">
        <w:rPr>
          <w:rFonts w:ascii="Courier New" w:eastAsia="細明體" w:hAnsi="Courier New" w:cs="Courier New"/>
          <w:color w:val="800080"/>
          <w:kern w:val="0"/>
          <w:sz w:val="18"/>
          <w:szCs w:val="18"/>
        </w:rPr>
        <w:t>json</w:t>
      </w:r>
      <w:proofErr w:type="spellEnd"/>
      <w:r w:rsidRPr="006F7991">
        <w:rPr>
          <w:rFonts w:ascii="Courier New" w:eastAsia="細明體" w:hAnsi="Courier New" w:cs="Courier New"/>
          <w:color w:val="800080"/>
          <w:kern w:val="0"/>
          <w:sz w:val="18"/>
          <w:szCs w:val="18"/>
        </w:rPr>
        <w:t>; charset=utf-8"</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url</w:t>
      </w:r>
      <w:proofErr w:type="gram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800080"/>
          <w:kern w:val="0"/>
          <w:sz w:val="18"/>
          <w:szCs w:val="18"/>
        </w:rPr>
        <w:t>"ErrorManagement.aspx/</w:t>
      </w:r>
      <w:proofErr w:type="spellStart"/>
      <w:r w:rsidRPr="006F7991">
        <w:rPr>
          <w:rFonts w:ascii="Courier New" w:eastAsia="細明體" w:hAnsi="Courier New" w:cs="Courier New"/>
          <w:color w:val="800080"/>
          <w:kern w:val="0"/>
          <w:sz w:val="18"/>
          <w:szCs w:val="18"/>
        </w:rPr>
        <w:t>ThrowServerError</w:t>
      </w:r>
      <w:proofErr w:type="spellEnd"/>
      <w:r w:rsidRPr="006F7991">
        <w:rPr>
          <w:rFonts w:ascii="Courier New" w:eastAsia="細明體" w:hAnsi="Courier New" w:cs="Courier New"/>
          <w:color w:val="800080"/>
          <w:kern w:val="0"/>
          <w:sz w:val="18"/>
          <w:szCs w:val="18"/>
        </w:rPr>
        <w:t>"</w:t>
      </w: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kern w:val="0"/>
          <w:sz w:val="18"/>
          <w:szCs w:val="18"/>
        </w:rPr>
        <w:t>success</w:t>
      </w:r>
      <w:proofErr w:type="gramEnd"/>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kern w:val="0"/>
          <w:sz w:val="18"/>
          <w:szCs w:val="18"/>
        </w:rPr>
        <w:t>successCallback</w:t>
      </w:r>
      <w:proofErr w:type="spellEnd"/>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b/>
          <w:bCs/>
          <w:kern w:val="0"/>
          <w:sz w:val="18"/>
          <w:szCs w:val="18"/>
        </w:rPr>
        <w:t>error</w:t>
      </w:r>
      <w:proofErr w:type="gramEnd"/>
      <w:r w:rsidRPr="006F7991">
        <w:rPr>
          <w:rFonts w:ascii="Courier New" w:eastAsia="細明體" w:hAnsi="Courier New" w:cs="Courier New"/>
          <w:b/>
          <w:bCs/>
          <w:kern w:val="0"/>
          <w:sz w:val="18"/>
          <w:szCs w:val="18"/>
        </w:rPr>
        <w:t xml:space="preserve">: </w:t>
      </w:r>
      <w:proofErr w:type="spellStart"/>
      <w:r w:rsidRPr="006F7991">
        <w:rPr>
          <w:rFonts w:ascii="Courier New" w:eastAsia="細明體" w:hAnsi="Courier New" w:cs="Courier New"/>
          <w:b/>
          <w:bCs/>
          <w:kern w:val="0"/>
          <w:sz w:val="18"/>
          <w:szCs w:val="18"/>
        </w:rPr>
        <w:t>feedbackFailure</w:t>
      </w:r>
      <w:proofErr w:type="spell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6F7991">
        <w:rPr>
          <w:rFonts w:ascii="Courier New" w:eastAsia="細明體" w:hAnsi="Courier New" w:cs="Courier New"/>
          <w:i/>
          <w:iCs/>
          <w:color w:val="008000"/>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6F7991">
        <w:rPr>
          <w:rFonts w:ascii="Courier New" w:eastAsia="細明體" w:hAnsi="Courier New" w:cs="Courier New"/>
          <w:i/>
          <w:iCs/>
          <w:color w:val="008000"/>
          <w:kern w:val="0"/>
          <w:sz w:val="18"/>
          <w:szCs w:val="18"/>
        </w:rPr>
        <w:t>// Failure management.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i/>
          <w:iCs/>
          <w:color w:val="008000"/>
          <w:kern w:val="0"/>
          <w:sz w:val="18"/>
          <w:szCs w:val="18"/>
        </w:rPr>
      </w:pPr>
      <w:r w:rsidRPr="006F7991">
        <w:rPr>
          <w:rFonts w:ascii="Courier New" w:eastAsia="細明體" w:hAnsi="Courier New" w:cs="Courier New"/>
          <w:i/>
          <w:iCs/>
          <w:color w:val="008000"/>
          <w:kern w:val="0"/>
          <w:sz w:val="18"/>
          <w:szCs w:val="18"/>
        </w:rPr>
        <w:t>//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proofErr w:type="spellStart"/>
      <w:proofErr w:type="gramStart"/>
      <w:r w:rsidRPr="006F7991">
        <w:rPr>
          <w:rFonts w:ascii="Courier New" w:eastAsia="細明體" w:hAnsi="Courier New" w:cs="Courier New"/>
          <w:b/>
          <w:bCs/>
          <w:color w:val="0000FF"/>
          <w:kern w:val="0"/>
          <w:sz w:val="18"/>
          <w:szCs w:val="18"/>
        </w:rPr>
        <w:t>var</w:t>
      </w:r>
      <w:proofErr w:type="spellEnd"/>
      <w:proofErr w:type="gramEnd"/>
      <w:r w:rsidRPr="006F7991">
        <w:rPr>
          <w:rFonts w:ascii="Courier New" w:eastAsia="細明體" w:hAnsi="Courier New" w:cs="Courier New"/>
          <w:b/>
          <w:bCs/>
          <w:kern w:val="0"/>
          <w:sz w:val="18"/>
          <w:szCs w:val="18"/>
        </w:rPr>
        <w:t xml:space="preserve"> </w:t>
      </w:r>
      <w:proofErr w:type="spellStart"/>
      <w:r w:rsidRPr="006F7991">
        <w:rPr>
          <w:rFonts w:ascii="Courier New" w:eastAsia="細明體" w:hAnsi="Courier New" w:cs="Courier New"/>
          <w:b/>
          <w:bCs/>
          <w:kern w:val="0"/>
          <w:sz w:val="18"/>
          <w:szCs w:val="18"/>
        </w:rPr>
        <w:t>feedbackFailure</w:t>
      </w:r>
      <w:proofErr w:type="spellEnd"/>
      <w:r w:rsidRPr="006F7991">
        <w:rPr>
          <w:rFonts w:ascii="Courier New" w:eastAsia="細明體" w:hAnsi="Courier New" w:cs="Courier New"/>
          <w:b/>
          <w:bCs/>
          <w:kern w:val="0"/>
          <w:sz w:val="18"/>
          <w:szCs w:val="18"/>
        </w:rPr>
        <w:t xml:space="preserve"> = </w:t>
      </w:r>
      <w:r w:rsidRPr="006F7991">
        <w:rPr>
          <w:rFonts w:ascii="Courier New" w:eastAsia="細明體" w:hAnsi="Courier New" w:cs="Courier New"/>
          <w:b/>
          <w:bCs/>
          <w:color w:val="0000FF"/>
          <w:kern w:val="0"/>
          <w:sz w:val="18"/>
          <w:szCs w:val="18"/>
        </w:rPr>
        <w:t>function</w:t>
      </w:r>
      <w:r w:rsidRPr="006F7991">
        <w:rPr>
          <w:rFonts w:ascii="Courier New" w:eastAsia="細明體" w:hAnsi="Courier New" w:cs="Courier New"/>
          <w:b/>
          <w:bCs/>
          <w:kern w:val="0"/>
          <w:sz w:val="18"/>
          <w:szCs w:val="18"/>
        </w:rPr>
        <w:t xml:space="preserve"> (data)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6F7991">
        <w:rPr>
          <w:rFonts w:ascii="Courier New" w:eastAsia="細明體" w:hAnsi="Courier New" w:cs="Courier New"/>
          <w:b/>
          <w:bCs/>
          <w:kern w:val="0"/>
          <w:sz w:val="18"/>
          <w:szCs w:val="18"/>
        </w:rPr>
        <w:t xml:space="preserve">  </w:t>
      </w:r>
      <w:proofErr w:type="spellStart"/>
      <w:proofErr w:type="gramStart"/>
      <w:r w:rsidRPr="006F7991">
        <w:rPr>
          <w:rFonts w:ascii="Courier New" w:eastAsia="細明體" w:hAnsi="Courier New" w:cs="Courier New"/>
          <w:b/>
          <w:bCs/>
          <w:color w:val="0000FF"/>
          <w:kern w:val="0"/>
          <w:sz w:val="18"/>
          <w:szCs w:val="18"/>
        </w:rPr>
        <w:t>var</w:t>
      </w:r>
      <w:proofErr w:type="spellEnd"/>
      <w:proofErr w:type="gramEnd"/>
      <w:r w:rsidRPr="006F7991">
        <w:rPr>
          <w:rFonts w:ascii="Courier New" w:eastAsia="細明體" w:hAnsi="Courier New" w:cs="Courier New"/>
          <w:b/>
          <w:bCs/>
          <w:kern w:val="0"/>
          <w:sz w:val="18"/>
          <w:szCs w:val="18"/>
        </w:rPr>
        <w:t xml:space="preserve"> message = </w:t>
      </w:r>
      <w:proofErr w:type="spellStart"/>
      <w:r w:rsidRPr="006F7991">
        <w:rPr>
          <w:rFonts w:ascii="Courier New" w:eastAsia="細明體" w:hAnsi="Courier New" w:cs="Courier New"/>
          <w:b/>
          <w:bCs/>
          <w:kern w:val="0"/>
          <w:sz w:val="18"/>
          <w:szCs w:val="18"/>
        </w:rPr>
        <w:t>JSON.parse</w:t>
      </w:r>
      <w:proofErr w:type="spellEnd"/>
      <w:r w:rsidRPr="006F7991">
        <w:rPr>
          <w:rFonts w:ascii="Courier New" w:eastAsia="細明體" w:hAnsi="Courier New" w:cs="Courier New"/>
          <w:b/>
          <w:bCs/>
          <w:kern w:val="0"/>
          <w:sz w:val="18"/>
          <w:szCs w:val="18"/>
        </w:rPr>
        <w:t>(</w:t>
      </w:r>
      <w:proofErr w:type="spellStart"/>
      <w:r w:rsidRPr="006F7991">
        <w:rPr>
          <w:rFonts w:ascii="Courier New" w:eastAsia="細明體" w:hAnsi="Courier New" w:cs="Courier New"/>
          <w:b/>
          <w:bCs/>
          <w:kern w:val="0"/>
          <w:sz w:val="18"/>
          <w:szCs w:val="18"/>
        </w:rPr>
        <w:t>data.responseText</w:t>
      </w:r>
      <w:proofErr w:type="spellEnd"/>
      <w:r w:rsidRPr="006F7991">
        <w:rPr>
          <w:rFonts w:ascii="Courier New" w:eastAsia="細明體" w:hAnsi="Courier New" w:cs="Courier New"/>
          <w:b/>
          <w:bCs/>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b/>
          <w:bCs/>
          <w:kern w:val="0"/>
          <w:sz w:val="18"/>
          <w:szCs w:val="18"/>
        </w:rPr>
      </w:pPr>
      <w:r w:rsidRPr="006F7991">
        <w:rPr>
          <w:rFonts w:ascii="Courier New" w:eastAsia="細明體" w:hAnsi="Courier New" w:cs="Courier New"/>
          <w:b/>
          <w:bCs/>
          <w:kern w:val="0"/>
          <w:sz w:val="18"/>
          <w:szCs w:val="18"/>
        </w:rPr>
        <w:t xml:space="preserve">  </w:t>
      </w:r>
      <w:proofErr w:type="gramStart"/>
      <w:r w:rsidRPr="006F7991">
        <w:rPr>
          <w:rFonts w:ascii="Courier New" w:eastAsia="細明體" w:hAnsi="Courier New" w:cs="Courier New"/>
          <w:b/>
          <w:bCs/>
          <w:kern w:val="0"/>
          <w:sz w:val="18"/>
          <w:szCs w:val="18"/>
        </w:rPr>
        <w:t>alert(</w:t>
      </w:r>
      <w:proofErr w:type="spellStart"/>
      <w:proofErr w:type="gramEnd"/>
      <w:r w:rsidRPr="006F7991">
        <w:rPr>
          <w:rFonts w:ascii="Courier New" w:eastAsia="細明體" w:hAnsi="Courier New" w:cs="Courier New"/>
          <w:b/>
          <w:bCs/>
          <w:kern w:val="0"/>
          <w:sz w:val="18"/>
          <w:szCs w:val="18"/>
        </w:rPr>
        <w:t>message.Message</w:t>
      </w:r>
      <w:proofErr w:type="spellEnd"/>
      <w:r w:rsidRPr="006F7991">
        <w:rPr>
          <w:rFonts w:ascii="Courier New" w:eastAsia="細明體" w:hAnsi="Courier New" w:cs="Courier New"/>
          <w:b/>
          <w:bCs/>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b/>
          <w:bCs/>
          <w:kern w:val="0"/>
          <w:sz w:val="18"/>
          <w:szCs w:val="18"/>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This way you can dissect your exception and show the user the only important thing: the error message.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On the server side, we raise the exception in a trivial way, with an instruction like this:</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6F7991">
        <w:rPr>
          <w:rFonts w:ascii="Courier New" w:eastAsia="細明體" w:hAnsi="Courier New" w:cs="Courier New"/>
          <w:kern w:val="0"/>
          <w:sz w:val="18"/>
          <w:szCs w:val="18"/>
          <w:lang w:val="cs-CZ"/>
        </w:rPr>
        <w:t>File: ErrorManagement.aspx</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6F7991">
        <w:rPr>
          <w:rFonts w:ascii="Courier New" w:eastAsia="細明體" w:hAnsi="Courier New" w:cs="Courier New"/>
          <w:kern w:val="0"/>
          <w:sz w:val="18"/>
          <w:szCs w:val="18"/>
          <w:lang w:val="cs-CZ"/>
        </w:rPr>
        <w:t>[WebMethod]</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6F7991">
        <w:rPr>
          <w:rFonts w:ascii="Courier New" w:eastAsia="細明體" w:hAnsi="Courier New" w:cs="Courier New"/>
          <w:color w:val="0000FF"/>
          <w:kern w:val="0"/>
          <w:sz w:val="18"/>
          <w:szCs w:val="18"/>
          <w:lang w:val="cs-CZ"/>
        </w:rPr>
        <w:t>public</w:t>
      </w:r>
      <w:r w:rsidRPr="006F7991">
        <w:rPr>
          <w:rFonts w:ascii="Courier New" w:eastAsia="細明體" w:hAnsi="Courier New" w:cs="Courier New"/>
          <w:kern w:val="0"/>
          <w:sz w:val="18"/>
          <w:szCs w:val="18"/>
          <w:lang w:val="cs-CZ"/>
        </w:rPr>
        <w:t xml:space="preserve"> </w:t>
      </w:r>
      <w:r w:rsidRPr="006F7991">
        <w:rPr>
          <w:rFonts w:ascii="Courier New" w:eastAsia="細明體" w:hAnsi="Courier New" w:cs="Courier New"/>
          <w:color w:val="0000FF"/>
          <w:kern w:val="0"/>
          <w:sz w:val="18"/>
          <w:szCs w:val="18"/>
          <w:lang w:val="cs-CZ"/>
        </w:rPr>
        <w:t>static</w:t>
      </w:r>
      <w:r w:rsidRPr="006F7991">
        <w:rPr>
          <w:rFonts w:ascii="Courier New" w:eastAsia="細明體" w:hAnsi="Courier New" w:cs="Courier New"/>
          <w:kern w:val="0"/>
          <w:sz w:val="18"/>
          <w:szCs w:val="18"/>
          <w:lang w:val="cs-CZ"/>
        </w:rPr>
        <w:t xml:space="preserve"> </w:t>
      </w:r>
      <w:r w:rsidRPr="006F7991">
        <w:rPr>
          <w:rFonts w:ascii="Courier New" w:eastAsia="細明體" w:hAnsi="Courier New" w:cs="Courier New"/>
          <w:color w:val="0000FF"/>
          <w:kern w:val="0"/>
          <w:sz w:val="18"/>
          <w:szCs w:val="18"/>
          <w:lang w:val="cs-CZ"/>
        </w:rPr>
        <w:t>bool</w:t>
      </w:r>
      <w:r w:rsidRPr="006F7991">
        <w:rPr>
          <w:rFonts w:ascii="Courier New" w:eastAsia="細明體" w:hAnsi="Courier New" w:cs="Courier New"/>
          <w:kern w:val="0"/>
          <w:sz w:val="18"/>
          <w:szCs w:val="18"/>
          <w:lang w:val="cs-CZ"/>
        </w:rPr>
        <w:t xml:space="preserve"> ThrowServerError()</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6F7991">
        <w:rPr>
          <w:rFonts w:ascii="Courier New" w:eastAsia="細明體" w:hAnsi="Courier New" w:cs="Courier New"/>
          <w:kern w:val="0"/>
          <w:sz w:val="18"/>
          <w:szCs w:val="18"/>
          <w:lang w:val="cs-CZ"/>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6F7991">
        <w:rPr>
          <w:rFonts w:ascii="Courier New" w:eastAsia="細明體" w:hAnsi="Courier New" w:cs="Courier New"/>
          <w:kern w:val="0"/>
          <w:sz w:val="18"/>
          <w:szCs w:val="18"/>
          <w:lang w:val="cs-CZ"/>
        </w:rPr>
        <w:t xml:space="preserve">  </w:t>
      </w:r>
      <w:r w:rsidRPr="006F7991">
        <w:rPr>
          <w:rFonts w:ascii="Courier New" w:eastAsia="細明體" w:hAnsi="Courier New" w:cs="Courier New"/>
          <w:b/>
          <w:bCs/>
          <w:color w:val="0000FF"/>
          <w:kern w:val="0"/>
          <w:sz w:val="18"/>
          <w:szCs w:val="18"/>
          <w:lang w:val="cs-CZ"/>
        </w:rPr>
        <w:t>throw</w:t>
      </w:r>
      <w:r w:rsidRPr="006F7991">
        <w:rPr>
          <w:rFonts w:ascii="Courier New" w:eastAsia="細明體" w:hAnsi="Courier New" w:cs="Courier New"/>
          <w:b/>
          <w:bCs/>
          <w:kern w:val="0"/>
          <w:sz w:val="18"/>
          <w:szCs w:val="18"/>
          <w:lang w:val="cs-CZ"/>
        </w:rPr>
        <w:t xml:space="preserve"> </w:t>
      </w:r>
      <w:r w:rsidRPr="006F7991">
        <w:rPr>
          <w:rFonts w:ascii="Courier New" w:eastAsia="細明體" w:hAnsi="Courier New" w:cs="Courier New"/>
          <w:b/>
          <w:bCs/>
          <w:color w:val="0000FF"/>
          <w:kern w:val="0"/>
          <w:sz w:val="18"/>
          <w:szCs w:val="18"/>
          <w:lang w:val="cs-CZ"/>
        </w:rPr>
        <w:t>new</w:t>
      </w:r>
      <w:r w:rsidRPr="006F7991">
        <w:rPr>
          <w:rFonts w:ascii="Courier New" w:eastAsia="細明體" w:hAnsi="Courier New" w:cs="Courier New"/>
          <w:b/>
          <w:bCs/>
          <w:kern w:val="0"/>
          <w:sz w:val="18"/>
          <w:szCs w:val="18"/>
          <w:lang w:val="cs-CZ"/>
        </w:rPr>
        <w:t xml:space="preserve"> Exception</w:t>
      </w:r>
      <w:r w:rsidRPr="006F7991">
        <w:rPr>
          <w:rFonts w:ascii="Courier New" w:eastAsia="細明體" w:hAnsi="Courier New" w:cs="Courier New"/>
          <w:kern w:val="0"/>
          <w:sz w:val="18"/>
          <w:szCs w:val="18"/>
          <w:lang w:val="cs-CZ"/>
        </w:rPr>
        <w:t>(</w:t>
      </w:r>
      <w:r w:rsidRPr="006F7991">
        <w:rPr>
          <w:rFonts w:ascii="Courier New" w:eastAsia="細明體" w:hAnsi="Courier New" w:cs="Courier New"/>
          <w:color w:val="800080"/>
          <w:kern w:val="0"/>
          <w:sz w:val="18"/>
          <w:szCs w:val="18"/>
          <w:lang w:val="cs-CZ"/>
        </w:rPr>
        <w:t>"Hello! This is a managed error message from an async call."</w:t>
      </w:r>
      <w:r w:rsidRPr="006F7991">
        <w:rPr>
          <w:rFonts w:ascii="Courier New" w:eastAsia="細明體" w:hAnsi="Courier New" w:cs="Courier New"/>
          <w:kern w:val="0"/>
          <w:sz w:val="18"/>
          <w:szCs w:val="18"/>
          <w:lang w:val="cs-CZ"/>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lang w:val="cs-CZ"/>
        </w:rPr>
      </w:pPr>
      <w:r w:rsidRPr="006F7991">
        <w:rPr>
          <w:rFonts w:ascii="Courier New" w:eastAsia="細明體" w:hAnsi="Courier New" w:cs="Courier New"/>
          <w:kern w:val="0"/>
          <w:sz w:val="18"/>
          <w:szCs w:val="18"/>
          <w:lang w:val="cs-CZ"/>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Now we can see what really happens during the response.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Go on the </w:t>
      </w:r>
      <w:r w:rsidRPr="006F7991">
        <w:rPr>
          <w:rFonts w:ascii="Verdana" w:eastAsia="新細明體" w:hAnsi="Verdana" w:cs="新細明體"/>
          <w:i/>
          <w:iCs/>
          <w:kern w:val="0"/>
          <w:sz w:val="20"/>
          <w:szCs w:val="20"/>
        </w:rPr>
        <w:t>ErrorManagement.aspx</w:t>
      </w:r>
      <w:r w:rsidRPr="006F7991">
        <w:rPr>
          <w:rFonts w:ascii="Verdana" w:eastAsia="新細明體" w:hAnsi="Verdana" w:cs="新細明體"/>
          <w:kern w:val="0"/>
          <w:sz w:val="20"/>
          <w:szCs w:val="20"/>
        </w:rPr>
        <w:t xml:space="preserve"> page, turn on Fiddler or Firebug with Net tab activated, and click the first button "Throw </w:t>
      </w:r>
      <w:proofErr w:type="spellStart"/>
      <w:r w:rsidRPr="006F7991">
        <w:rPr>
          <w:rFonts w:ascii="Verdana" w:eastAsia="新細明體" w:hAnsi="Verdana" w:cs="新細明體"/>
          <w:kern w:val="0"/>
          <w:sz w:val="20"/>
          <w:szCs w:val="20"/>
        </w:rPr>
        <w:t>async</w:t>
      </w:r>
      <w:proofErr w:type="spellEnd"/>
      <w:r w:rsidRPr="006F7991">
        <w:rPr>
          <w:rFonts w:ascii="Verdana" w:eastAsia="新細明體" w:hAnsi="Verdana" w:cs="新細明體"/>
          <w:kern w:val="0"/>
          <w:sz w:val="20"/>
          <w:szCs w:val="20"/>
        </w:rPr>
        <w:t xml:space="preserve"> error".</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Our simple error management code (</w:t>
      </w:r>
      <w:proofErr w:type="spellStart"/>
      <w:r w:rsidRPr="006F7991">
        <w:rPr>
          <w:rFonts w:ascii="Courier New" w:eastAsia="細明體" w:hAnsi="Courier New" w:cs="Courier New"/>
          <w:color w:val="990000"/>
          <w:kern w:val="0"/>
          <w:sz w:val="22"/>
        </w:rPr>
        <w:t>feedbackFailure</w:t>
      </w:r>
      <w:proofErr w:type="spellEnd"/>
      <w:r w:rsidRPr="006F7991">
        <w:rPr>
          <w:rFonts w:ascii="Verdana" w:eastAsia="新細明體" w:hAnsi="Verdana" w:cs="新細明體"/>
          <w:kern w:val="0"/>
          <w:sz w:val="20"/>
          <w:szCs w:val="20"/>
        </w:rPr>
        <w:t xml:space="preserve"> JavaScript function) replies with a message box in which we alert the user that an error has occurred with our custom message.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Pr>
          <w:rFonts w:ascii="Verdana" w:eastAsia="新細明體" w:hAnsi="Verdana" w:cs="新細明體"/>
          <w:noProof/>
          <w:kern w:val="0"/>
          <w:sz w:val="20"/>
          <w:szCs w:val="20"/>
        </w:rPr>
        <w:lastRenderedPageBreak/>
        <w:drawing>
          <wp:inline distT="0" distB="0" distL="0" distR="0">
            <wp:extent cx="3781425" cy="1235710"/>
            <wp:effectExtent l="0" t="0" r="9525" b="2540"/>
            <wp:docPr id="5" name="圖片 5" descr="http://www.codeproject.com/KB/ajax/AjaxAndAspNETPart2/001_Custom_Errors_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deproject.com/KB/ajax/AjaxAndAspNETPart2/001_Custom_Errors_Of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425" cy="1235710"/>
                    </a:xfrm>
                    <a:prstGeom prst="rect">
                      <a:avLst/>
                    </a:prstGeom>
                    <a:noFill/>
                    <a:ln>
                      <a:noFill/>
                    </a:ln>
                  </pic:spPr>
                </pic:pic>
              </a:graphicData>
            </a:graphic>
          </wp:inline>
        </w:drawing>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Now analyze the entire content of the response.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Pr>
          <w:rFonts w:ascii="Verdana" w:eastAsia="新細明體" w:hAnsi="Verdana" w:cs="新細明體"/>
          <w:noProof/>
          <w:color w:val="004CD5"/>
          <w:kern w:val="0"/>
          <w:sz w:val="20"/>
          <w:szCs w:val="20"/>
        </w:rPr>
        <w:drawing>
          <wp:inline distT="0" distB="0" distL="0" distR="0">
            <wp:extent cx="5716905" cy="1457960"/>
            <wp:effectExtent l="0" t="0" r="0" b="8890"/>
            <wp:docPr id="4" name="圖片 4" descr="http://www.codeproject.com/KB/ajax/AjaxAndAspNETPart2/002_Firebug_stack_trace_debug_small.png">
              <a:hlinkClick xmlns:a="http://schemas.openxmlformats.org/drawingml/2006/main" r:id="rId14" tooltip="&quot;Click to 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deproject.com/KB/ajax/AjaxAndAspNETPart2/002_Firebug_stack_trace_debug_small.png">
                      <a:hlinkClick r:id="rId14" tooltip="&quot;Click to enlarg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6905" cy="1457960"/>
                    </a:xfrm>
                    <a:prstGeom prst="rect">
                      <a:avLst/>
                    </a:prstGeom>
                    <a:noFill/>
                    <a:ln>
                      <a:noFill/>
                    </a:ln>
                  </pic:spPr>
                </pic:pic>
              </a:graphicData>
            </a:graphic>
          </wp:inline>
        </w:drawing>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We succeeded to return the custom message, but in the response stack trace, it's possible to read the full path of the ASPX page that contains the endpoint of the client call and this is not a good thing.</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The reason ASP.NET returns the entire stack is because we are in debugging mode. Open the application </w:t>
      </w:r>
      <w:proofErr w:type="spellStart"/>
      <w:r w:rsidRPr="006F7991">
        <w:rPr>
          <w:rFonts w:ascii="Verdana" w:eastAsia="新細明體" w:hAnsi="Verdana" w:cs="新細明體"/>
          <w:i/>
          <w:iCs/>
          <w:kern w:val="0"/>
          <w:sz w:val="20"/>
          <w:szCs w:val="20"/>
        </w:rPr>
        <w:t>web.config</w:t>
      </w:r>
      <w:proofErr w:type="spellEnd"/>
      <w:r w:rsidRPr="006F7991">
        <w:rPr>
          <w:rFonts w:ascii="Verdana" w:eastAsia="新細明體" w:hAnsi="Verdana" w:cs="新細明體"/>
          <w:kern w:val="0"/>
          <w:sz w:val="20"/>
          <w:szCs w:val="20"/>
        </w:rPr>
        <w:t xml:space="preserve"> file and change:</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File: </w:t>
      </w:r>
      <w:proofErr w:type="spellStart"/>
      <w:r w:rsidRPr="006F7991">
        <w:rPr>
          <w:rFonts w:ascii="Courier New" w:eastAsia="細明體" w:hAnsi="Courier New" w:cs="Courier New"/>
          <w:kern w:val="0"/>
          <w:sz w:val="18"/>
          <w:szCs w:val="18"/>
        </w:rPr>
        <w:t>Web.config</w:t>
      </w:r>
      <w:proofErr w:type="spell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compilation</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debug</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b/>
          <w:bCs/>
          <w:color w:val="0000FF"/>
          <w:kern w:val="0"/>
          <w:sz w:val="18"/>
          <w:szCs w:val="18"/>
        </w:rPr>
        <w:t>true</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proofErr w:type="gramStart"/>
      <w:r w:rsidRPr="006F7991">
        <w:rPr>
          <w:rFonts w:ascii="Verdana" w:eastAsia="新細明體" w:hAnsi="Verdana" w:cs="新細明體"/>
          <w:kern w:val="0"/>
          <w:sz w:val="20"/>
          <w:szCs w:val="20"/>
        </w:rPr>
        <w:t>to</w:t>
      </w:r>
      <w:proofErr w:type="gramEnd"/>
      <w:r w:rsidRPr="006F7991">
        <w:rPr>
          <w:rFonts w:ascii="Verdana" w:eastAsia="新細明體" w:hAnsi="Verdana" w:cs="新細明體"/>
          <w:kern w:val="0"/>
          <w:sz w:val="20"/>
          <w:szCs w:val="20"/>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compilation</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debug</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b/>
          <w:bCs/>
          <w:color w:val="0000FF"/>
          <w:kern w:val="0"/>
          <w:sz w:val="18"/>
          <w:szCs w:val="18"/>
        </w:rPr>
        <w:t>false</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Now press the Error button again and go to analyze the response.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Pr>
          <w:rFonts w:ascii="Verdana" w:eastAsia="新細明體" w:hAnsi="Verdana" w:cs="新細明體"/>
          <w:noProof/>
          <w:color w:val="004CD5"/>
          <w:kern w:val="0"/>
          <w:sz w:val="20"/>
          <w:szCs w:val="20"/>
        </w:rPr>
        <w:drawing>
          <wp:inline distT="0" distB="0" distL="0" distR="0">
            <wp:extent cx="5716905" cy="1227455"/>
            <wp:effectExtent l="0" t="0" r="0" b="0"/>
            <wp:docPr id="3" name="圖片 3" descr="http://www.codeproject.com/KB/ajax/AjaxAndAspNETPart2/003_Firebug_stack_trace_release_small.png">
              <a:hlinkClick xmlns:a="http://schemas.openxmlformats.org/drawingml/2006/main" r:id="rId16" tooltip="&quot;Click to 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deproject.com/KB/ajax/AjaxAndAspNETPart2/003_Firebug_stack_trace_release_small.png">
                      <a:hlinkClick r:id="rId16" tooltip="&quot;Click to enlar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6905" cy="1227455"/>
                    </a:xfrm>
                    <a:prstGeom prst="rect">
                      <a:avLst/>
                    </a:prstGeom>
                    <a:noFill/>
                    <a:ln>
                      <a:noFill/>
                    </a:ln>
                  </pic:spPr>
                </pic:pic>
              </a:graphicData>
            </a:graphic>
          </wp:inline>
        </w:drawing>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lastRenderedPageBreak/>
        <w:t>The result is better now: we are only exposing the name of the endpoint that is already public through the stack trace.</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Go deep with inspection</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...or how I like to complicate things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Well, everything seems to work well. </w:t>
      </w:r>
      <w:proofErr w:type="gramStart"/>
      <w:r w:rsidRPr="006F7991">
        <w:rPr>
          <w:rFonts w:ascii="Verdana" w:eastAsia="新細明體" w:hAnsi="Verdana" w:cs="新細明體"/>
          <w:kern w:val="0"/>
          <w:sz w:val="20"/>
          <w:szCs w:val="20"/>
        </w:rPr>
        <w:t>And this time without any difficulties.</w:t>
      </w:r>
      <w:proofErr w:type="gramEnd"/>
      <w:r w:rsidRPr="006F7991">
        <w:rPr>
          <w:rFonts w:ascii="Verdana" w:eastAsia="新細明體" w:hAnsi="Verdana" w:cs="新細明體"/>
          <w:kern w:val="0"/>
          <w:sz w:val="20"/>
          <w:szCs w:val="20"/>
        </w:rPr>
        <w:t xml:space="preserve"> But the enemy is always behind the door and we have not </w:t>
      </w:r>
      <w:proofErr w:type="gramStart"/>
      <w:r w:rsidRPr="006F7991">
        <w:rPr>
          <w:rFonts w:ascii="Verdana" w:eastAsia="新細明體" w:hAnsi="Verdana" w:cs="新細明體"/>
          <w:kern w:val="0"/>
          <w:sz w:val="20"/>
          <w:szCs w:val="20"/>
        </w:rPr>
        <w:t>trespassed</w:t>
      </w:r>
      <w:proofErr w:type="gramEnd"/>
      <w:r w:rsidRPr="006F7991">
        <w:rPr>
          <w:rFonts w:ascii="Verdana" w:eastAsia="新細明體" w:hAnsi="Verdana" w:cs="新細明體"/>
          <w:kern w:val="0"/>
          <w:sz w:val="20"/>
          <w:szCs w:val="20"/>
        </w:rPr>
        <w:t xml:space="preserve"> the threshold yet.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Well, the threshold is the deploying of the web application in its production environment with all the details that make it so professional. One element in particular is very dangerous for our still fragile error infrastructure: the custom error redirector.</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Open the </w:t>
      </w:r>
      <w:proofErr w:type="spellStart"/>
      <w:r w:rsidRPr="006F7991">
        <w:rPr>
          <w:rFonts w:ascii="Verdana" w:eastAsia="新細明體" w:hAnsi="Verdana" w:cs="新細明體"/>
          <w:i/>
          <w:iCs/>
          <w:kern w:val="0"/>
          <w:sz w:val="20"/>
          <w:szCs w:val="20"/>
        </w:rPr>
        <w:t>web.config</w:t>
      </w:r>
      <w:proofErr w:type="spellEnd"/>
      <w:r w:rsidRPr="006F7991">
        <w:rPr>
          <w:rFonts w:ascii="Verdana" w:eastAsia="新細明體" w:hAnsi="Verdana" w:cs="新細明體"/>
          <w:kern w:val="0"/>
          <w:sz w:val="20"/>
          <w:szCs w:val="20"/>
        </w:rPr>
        <w:t xml:space="preserve"> file again and try to change this line:</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customErrors</w:t>
      </w:r>
      <w:proofErr w:type="spell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mode</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b/>
          <w:bCs/>
          <w:color w:val="0000FF"/>
          <w:kern w:val="0"/>
          <w:sz w:val="18"/>
          <w:szCs w:val="18"/>
        </w:rPr>
        <w:t>Off</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proofErr w:type="gramStart"/>
      <w:r w:rsidRPr="006F7991">
        <w:rPr>
          <w:rFonts w:ascii="Verdana" w:eastAsia="新細明體" w:hAnsi="Verdana" w:cs="新細明體"/>
          <w:kern w:val="0"/>
          <w:sz w:val="20"/>
          <w:szCs w:val="20"/>
        </w:rPr>
        <w:t>to</w:t>
      </w:r>
      <w:proofErr w:type="gramEnd"/>
      <w:r w:rsidRPr="006F7991">
        <w:rPr>
          <w:rFonts w:ascii="Verdana" w:eastAsia="新細明體" w:hAnsi="Verdana" w:cs="新細明體"/>
          <w:kern w:val="0"/>
          <w:sz w:val="20"/>
          <w:szCs w:val="20"/>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customErrors</w:t>
      </w:r>
      <w:proofErr w:type="spell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mode</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b/>
          <w:bCs/>
          <w:color w:val="0000FF"/>
          <w:kern w:val="0"/>
          <w:sz w:val="18"/>
          <w:szCs w:val="18"/>
        </w:rPr>
        <w:t>On</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defaultRedirect</w:t>
      </w:r>
      <w:proofErr w:type="spellEnd"/>
      <w:r w:rsidRPr="006F7991">
        <w:rPr>
          <w:rFonts w:ascii="Courier New" w:eastAsia="細明體" w:hAnsi="Courier New" w:cs="Courier New"/>
          <w:color w:val="0000FF"/>
          <w:kern w:val="0"/>
          <w:sz w:val="18"/>
          <w:szCs w:val="18"/>
        </w:rPr>
        <w:t>="GenericError.aspx"&gt;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error</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statusCode</w:t>
      </w:r>
      <w:proofErr w:type="spellEnd"/>
      <w:r w:rsidRPr="006F7991">
        <w:rPr>
          <w:rFonts w:ascii="Courier New" w:eastAsia="細明體" w:hAnsi="Courier New" w:cs="Courier New"/>
          <w:color w:val="0000FF"/>
          <w:kern w:val="0"/>
          <w:sz w:val="18"/>
          <w:szCs w:val="18"/>
        </w:rPr>
        <w:t>="404"</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redirect</w:t>
      </w:r>
      <w:r w:rsidRPr="006F7991">
        <w:rPr>
          <w:rFonts w:ascii="Courier New" w:eastAsia="細明體" w:hAnsi="Courier New" w:cs="Courier New"/>
          <w:color w:val="0000FF"/>
          <w:kern w:val="0"/>
          <w:sz w:val="18"/>
          <w:szCs w:val="18"/>
        </w:rPr>
        <w:t>="PageNotFoundError.aspx"/&gt;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customErrors</w:t>
      </w:r>
      <w:proofErr w:type="spellEnd"/>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proofErr w:type="gramStart"/>
      <w:r w:rsidRPr="006F7991">
        <w:rPr>
          <w:rFonts w:ascii="Verdana" w:eastAsia="新細明體" w:hAnsi="Verdana" w:cs="新細明體"/>
          <w:kern w:val="0"/>
          <w:sz w:val="20"/>
          <w:szCs w:val="20"/>
        </w:rPr>
        <w:t>because</w:t>
      </w:r>
      <w:proofErr w:type="gramEnd"/>
      <w:r w:rsidRPr="006F7991">
        <w:rPr>
          <w:rFonts w:ascii="Verdana" w:eastAsia="新細明體" w:hAnsi="Verdana" w:cs="新細明體"/>
          <w:kern w:val="0"/>
          <w:sz w:val="20"/>
          <w:szCs w:val="20"/>
        </w:rPr>
        <w:t xml:space="preserve"> we assume that in a production environment we need to redirect, at least, the 404 error.</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Push the Error button and read the pop up message again:</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Pr>
          <w:rFonts w:ascii="Verdana" w:eastAsia="新細明體" w:hAnsi="Verdana" w:cs="新細明體"/>
          <w:noProof/>
          <w:kern w:val="0"/>
          <w:sz w:val="20"/>
          <w:szCs w:val="20"/>
        </w:rPr>
        <w:drawing>
          <wp:inline distT="0" distB="0" distL="0" distR="0">
            <wp:extent cx="3484880" cy="1252220"/>
            <wp:effectExtent l="0" t="0" r="1270" b="5080"/>
            <wp:docPr id="2" name="圖片 2" descr="004.Custom_Errors_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Custom_Errors_O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4880" cy="1252220"/>
                    </a:xfrm>
                    <a:prstGeom prst="rect">
                      <a:avLst/>
                    </a:prstGeom>
                    <a:noFill/>
                    <a:ln>
                      <a:noFill/>
                    </a:ln>
                  </pic:spPr>
                </pic:pic>
              </a:graphicData>
            </a:graphic>
          </wp:inline>
        </w:drawing>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What's that!? Where has our really explanatory message gone??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proofErr w:type="spellStart"/>
      <w:r w:rsidRPr="006F7991">
        <w:rPr>
          <w:rFonts w:ascii="Courier New" w:eastAsia="細明體" w:hAnsi="Courier New" w:cs="Courier New"/>
          <w:color w:val="990000"/>
          <w:kern w:val="0"/>
          <w:sz w:val="22"/>
        </w:rPr>
        <w:t>CustomErrors</w:t>
      </w:r>
      <w:proofErr w:type="spellEnd"/>
      <w:r w:rsidRPr="006F7991">
        <w:rPr>
          <w:rFonts w:ascii="Verdana" w:eastAsia="新細明體" w:hAnsi="Verdana" w:cs="新細明體"/>
          <w:kern w:val="0"/>
          <w:sz w:val="20"/>
          <w:szCs w:val="20"/>
        </w:rPr>
        <w:t xml:space="preserve"> is not a smart guy. When it has to manage a full </w:t>
      </w:r>
      <w:proofErr w:type="spellStart"/>
      <w:r w:rsidRPr="006F7991">
        <w:rPr>
          <w:rFonts w:ascii="Verdana" w:eastAsia="新細明體" w:hAnsi="Verdana" w:cs="新細明體"/>
          <w:kern w:val="0"/>
          <w:sz w:val="20"/>
          <w:szCs w:val="20"/>
        </w:rPr>
        <w:t>postback</w:t>
      </w:r>
      <w:proofErr w:type="spellEnd"/>
      <w:r w:rsidRPr="006F7991">
        <w:rPr>
          <w:rFonts w:ascii="Verdana" w:eastAsia="新細明體" w:hAnsi="Verdana" w:cs="新細明體"/>
          <w:kern w:val="0"/>
          <w:sz w:val="20"/>
          <w:szCs w:val="20"/>
        </w:rPr>
        <w:t xml:space="preserve"> error (i.e., a page not found error), it is able to redirect the browser to the correct page.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But when he manages errors in partial </w:t>
      </w:r>
      <w:proofErr w:type="spellStart"/>
      <w:r w:rsidRPr="006F7991">
        <w:rPr>
          <w:rFonts w:ascii="Verdana" w:eastAsia="新細明體" w:hAnsi="Verdana" w:cs="新細明體"/>
          <w:kern w:val="0"/>
          <w:sz w:val="20"/>
          <w:szCs w:val="20"/>
        </w:rPr>
        <w:t>postback</w:t>
      </w:r>
      <w:proofErr w:type="spellEnd"/>
      <w:r w:rsidRPr="006F7991">
        <w:rPr>
          <w:rFonts w:ascii="Verdana" w:eastAsia="新細明體" w:hAnsi="Verdana" w:cs="新細明體"/>
          <w:kern w:val="0"/>
          <w:sz w:val="20"/>
          <w:szCs w:val="20"/>
        </w:rPr>
        <w:t xml:space="preserve"> (say asynchronous requests), it is not able to redirect the page but it intercepts the error the same.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lastRenderedPageBreak/>
        <w:t>"Why?" I would like to ask. If you are able to do nothing, do nothing please.</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We enter the dark tunnel</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...and no light is in front of us.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OK, we are deadlocked.</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On one side, we want to use the native .NET exception infrastructure to return managed error messages to the client during asynchronous requests and, on the other </w:t>
      </w:r>
      <w:proofErr w:type="gramStart"/>
      <w:r w:rsidRPr="006F7991">
        <w:rPr>
          <w:rFonts w:ascii="Verdana" w:eastAsia="新細明體" w:hAnsi="Verdana" w:cs="新細明體"/>
          <w:kern w:val="0"/>
          <w:sz w:val="20"/>
          <w:szCs w:val="20"/>
        </w:rPr>
        <w:t>side,</w:t>
      </w:r>
      <w:proofErr w:type="gramEnd"/>
      <w:r w:rsidRPr="006F7991">
        <w:rPr>
          <w:rFonts w:ascii="Verdana" w:eastAsia="新細明體" w:hAnsi="Verdana" w:cs="新細明體"/>
          <w:kern w:val="0"/>
          <w:sz w:val="20"/>
          <w:szCs w:val="20"/>
        </w:rPr>
        <w:t xml:space="preserve"> we want to use </w:t>
      </w:r>
      <w:proofErr w:type="spellStart"/>
      <w:r w:rsidRPr="006F7991">
        <w:rPr>
          <w:rFonts w:ascii="Courier New" w:eastAsia="細明體" w:hAnsi="Courier New" w:cs="Courier New"/>
          <w:color w:val="990000"/>
          <w:kern w:val="0"/>
          <w:sz w:val="22"/>
        </w:rPr>
        <w:t>CustomErrors</w:t>
      </w:r>
      <w:proofErr w:type="spellEnd"/>
      <w:r w:rsidRPr="006F7991">
        <w:rPr>
          <w:rFonts w:ascii="Verdana" w:eastAsia="新細明體" w:hAnsi="Verdana" w:cs="新細明體"/>
          <w:kern w:val="0"/>
          <w:sz w:val="20"/>
          <w:szCs w:val="20"/>
        </w:rPr>
        <w:t xml:space="preserve"> to redirect the browser when the application throws an error during full </w:t>
      </w:r>
      <w:proofErr w:type="spellStart"/>
      <w:r w:rsidRPr="006F7991">
        <w:rPr>
          <w:rFonts w:ascii="Verdana" w:eastAsia="新細明體" w:hAnsi="Verdana" w:cs="新細明體"/>
          <w:kern w:val="0"/>
          <w:sz w:val="20"/>
          <w:szCs w:val="20"/>
        </w:rPr>
        <w:t>postbacks</w:t>
      </w:r>
      <w:proofErr w:type="spellEnd"/>
      <w:r w:rsidRPr="006F7991">
        <w:rPr>
          <w:rFonts w:ascii="Verdana" w:eastAsia="新細明體" w:hAnsi="Verdana" w:cs="新細明體"/>
          <w:kern w:val="0"/>
          <w:sz w:val="20"/>
          <w:szCs w:val="20"/>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The problem seems to be unsolvable. Indeed, MS </w:t>
      </w:r>
      <w:proofErr w:type="spellStart"/>
      <w:r w:rsidRPr="006F7991">
        <w:rPr>
          <w:rFonts w:ascii="Courier New" w:eastAsia="細明體" w:hAnsi="Courier New" w:cs="Courier New"/>
          <w:color w:val="990000"/>
          <w:kern w:val="0"/>
          <w:sz w:val="22"/>
        </w:rPr>
        <w:t>UpdatePanel</w:t>
      </w:r>
      <w:proofErr w:type="spellEnd"/>
      <w:r w:rsidRPr="006F7991">
        <w:rPr>
          <w:rFonts w:ascii="Verdana" w:eastAsia="新細明體" w:hAnsi="Verdana" w:cs="新細明體"/>
          <w:kern w:val="0"/>
          <w:sz w:val="20"/>
          <w:szCs w:val="20"/>
        </w:rPr>
        <w:t xml:space="preserve"> seems to be a little doubtful with this stuff. When </w:t>
      </w:r>
      <w:proofErr w:type="spellStart"/>
      <w:r w:rsidRPr="006F7991">
        <w:rPr>
          <w:rFonts w:ascii="Courier New" w:eastAsia="細明體" w:hAnsi="Courier New" w:cs="Courier New"/>
          <w:color w:val="990000"/>
          <w:kern w:val="0"/>
          <w:sz w:val="22"/>
        </w:rPr>
        <w:t>CustomErrors</w:t>
      </w:r>
      <w:proofErr w:type="spellEnd"/>
      <w:r w:rsidRPr="006F7991">
        <w:rPr>
          <w:rFonts w:ascii="Verdana" w:eastAsia="新細明體" w:hAnsi="Verdana" w:cs="新細明體"/>
          <w:kern w:val="0"/>
          <w:sz w:val="20"/>
          <w:szCs w:val="20"/>
        </w:rPr>
        <w:t xml:space="preserve"> is </w:t>
      </w:r>
      <w:r w:rsidRPr="006F7991">
        <w:rPr>
          <w:rFonts w:ascii="Courier New" w:eastAsia="細明體" w:hAnsi="Courier New" w:cs="Courier New"/>
          <w:color w:val="990000"/>
          <w:kern w:val="0"/>
          <w:sz w:val="22"/>
        </w:rPr>
        <w:t>Off</w:t>
      </w:r>
      <w:r w:rsidRPr="006F7991">
        <w:rPr>
          <w:rFonts w:ascii="Verdana" w:eastAsia="新細明體" w:hAnsi="Verdana" w:cs="新細明體"/>
          <w:kern w:val="0"/>
          <w:sz w:val="20"/>
          <w:szCs w:val="20"/>
        </w:rPr>
        <w:t xml:space="preserve"> and an error occurs inside an </w:t>
      </w:r>
      <w:proofErr w:type="spellStart"/>
      <w:r w:rsidRPr="006F7991">
        <w:rPr>
          <w:rFonts w:ascii="Courier New" w:eastAsia="細明體" w:hAnsi="Courier New" w:cs="Courier New"/>
          <w:color w:val="990000"/>
          <w:kern w:val="0"/>
          <w:sz w:val="22"/>
        </w:rPr>
        <w:t>UpdatePanel</w:t>
      </w:r>
      <w:proofErr w:type="spellEnd"/>
      <w:r w:rsidRPr="006F7991">
        <w:rPr>
          <w:rFonts w:ascii="Verdana" w:eastAsia="新細明體" w:hAnsi="Verdana" w:cs="新細明體"/>
          <w:kern w:val="0"/>
          <w:sz w:val="20"/>
          <w:szCs w:val="20"/>
        </w:rPr>
        <w:t>, the server returns a status code 200 (OK) and this strange string: 14|error|500</w:t>
      </w:r>
      <w:proofErr w:type="gramStart"/>
      <w:r w:rsidRPr="006F7991">
        <w:rPr>
          <w:rFonts w:ascii="Verdana" w:eastAsia="新細明體" w:hAnsi="Verdana" w:cs="新細明體"/>
          <w:kern w:val="0"/>
          <w:sz w:val="20"/>
          <w:szCs w:val="20"/>
        </w:rPr>
        <w:t>|(</w:t>
      </w:r>
      <w:proofErr w:type="gramEnd"/>
      <w:r w:rsidRPr="006F7991">
        <w:rPr>
          <w:rFonts w:ascii="Verdana" w:eastAsia="新細明體" w:hAnsi="Verdana" w:cs="新細明體"/>
          <w:kern w:val="0"/>
          <w:sz w:val="20"/>
          <w:szCs w:val="20"/>
        </w:rPr>
        <w:t>custom error text)|.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It seems that MS encoded the real status code in this string (500 is a more correct status code in this case) that </w:t>
      </w:r>
      <w:proofErr w:type="spellStart"/>
      <w:r w:rsidRPr="006F7991">
        <w:rPr>
          <w:rFonts w:ascii="Courier New" w:eastAsia="細明體" w:hAnsi="Courier New" w:cs="Courier New"/>
          <w:color w:val="990000"/>
          <w:kern w:val="0"/>
          <w:sz w:val="22"/>
        </w:rPr>
        <w:t>UpdatePanel</w:t>
      </w:r>
      <w:proofErr w:type="spellEnd"/>
      <w:r w:rsidRPr="006F7991">
        <w:rPr>
          <w:rFonts w:ascii="Verdana" w:eastAsia="新細明體" w:hAnsi="Verdana" w:cs="新細明體"/>
          <w:kern w:val="0"/>
          <w:sz w:val="20"/>
          <w:szCs w:val="20"/>
        </w:rPr>
        <w:t xml:space="preserve"> has to read and manage.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If </w:t>
      </w:r>
      <w:proofErr w:type="spellStart"/>
      <w:r w:rsidRPr="006F7991">
        <w:rPr>
          <w:rFonts w:ascii="Courier New" w:eastAsia="細明體" w:hAnsi="Courier New" w:cs="Courier New"/>
          <w:color w:val="990000"/>
          <w:kern w:val="0"/>
          <w:sz w:val="22"/>
        </w:rPr>
        <w:t>CustomErrors</w:t>
      </w:r>
      <w:proofErr w:type="spellEnd"/>
      <w:r w:rsidRPr="006F7991">
        <w:rPr>
          <w:rFonts w:ascii="Verdana" w:eastAsia="新細明體" w:hAnsi="Verdana" w:cs="新細明體"/>
          <w:kern w:val="0"/>
          <w:sz w:val="20"/>
          <w:szCs w:val="20"/>
        </w:rPr>
        <w:t xml:space="preserve"> is </w:t>
      </w:r>
      <w:proofErr w:type="gramStart"/>
      <w:r w:rsidRPr="006F7991">
        <w:rPr>
          <w:rFonts w:ascii="Courier New" w:eastAsia="細明體" w:hAnsi="Courier New" w:cs="Courier New"/>
          <w:color w:val="990000"/>
          <w:kern w:val="0"/>
          <w:sz w:val="22"/>
        </w:rPr>
        <w:t>On</w:t>
      </w:r>
      <w:proofErr w:type="gramEnd"/>
      <w:r w:rsidRPr="006F7991">
        <w:rPr>
          <w:rFonts w:ascii="Verdana" w:eastAsia="新細明體" w:hAnsi="Verdana" w:cs="新細明體"/>
          <w:kern w:val="0"/>
          <w:sz w:val="20"/>
          <w:szCs w:val="20"/>
        </w:rPr>
        <w:t xml:space="preserve"> but no redirection is set, the server response is something like this: 0|error|500||. We can notice that in this case an eventual custom error message is lost.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Finally, with </w:t>
      </w:r>
      <w:proofErr w:type="spellStart"/>
      <w:r w:rsidRPr="006F7991">
        <w:rPr>
          <w:rFonts w:ascii="Courier New" w:eastAsia="細明體" w:hAnsi="Courier New" w:cs="Courier New"/>
          <w:color w:val="990000"/>
          <w:kern w:val="0"/>
          <w:sz w:val="22"/>
        </w:rPr>
        <w:t>CustomErrors</w:t>
      </w:r>
      <w:proofErr w:type="spellEnd"/>
      <w:r w:rsidRPr="006F7991">
        <w:rPr>
          <w:rFonts w:ascii="Verdana" w:eastAsia="新細明體" w:hAnsi="Verdana" w:cs="新細明體"/>
          <w:kern w:val="0"/>
          <w:sz w:val="20"/>
          <w:szCs w:val="20"/>
        </w:rPr>
        <w:t xml:space="preserve"> </w:t>
      </w:r>
      <w:r w:rsidRPr="006F7991">
        <w:rPr>
          <w:rFonts w:ascii="Courier New" w:eastAsia="細明體" w:hAnsi="Courier New" w:cs="Courier New"/>
          <w:color w:val="990000"/>
          <w:kern w:val="0"/>
          <w:sz w:val="22"/>
        </w:rPr>
        <w:t>On</w:t>
      </w:r>
      <w:r w:rsidRPr="006F7991">
        <w:rPr>
          <w:rFonts w:ascii="Verdana" w:eastAsia="新細明體" w:hAnsi="Verdana" w:cs="新細明體"/>
          <w:kern w:val="0"/>
          <w:sz w:val="20"/>
          <w:szCs w:val="20"/>
        </w:rPr>
        <w:t xml:space="preserve"> and an adequate redirection in case of error 500, the </w:t>
      </w:r>
      <w:proofErr w:type="spellStart"/>
      <w:r w:rsidRPr="006F7991">
        <w:rPr>
          <w:rFonts w:ascii="Courier New" w:eastAsia="細明體" w:hAnsi="Courier New" w:cs="Courier New"/>
          <w:color w:val="990000"/>
          <w:kern w:val="0"/>
          <w:sz w:val="22"/>
        </w:rPr>
        <w:t>UpdatePanel</w:t>
      </w:r>
      <w:proofErr w:type="spellEnd"/>
      <w:r w:rsidRPr="006F7991">
        <w:rPr>
          <w:rFonts w:ascii="Verdana" w:eastAsia="新細明體" w:hAnsi="Verdana" w:cs="新細明體"/>
          <w:kern w:val="0"/>
          <w:sz w:val="20"/>
          <w:szCs w:val="20"/>
        </w:rPr>
        <w:t xml:space="preserve"> chooses to redirect you to your custom page even if you are inside an asynchronous </w:t>
      </w:r>
      <w:proofErr w:type="spellStart"/>
      <w:r w:rsidRPr="006F7991">
        <w:rPr>
          <w:rFonts w:ascii="Verdana" w:eastAsia="新細明體" w:hAnsi="Verdana" w:cs="新細明體"/>
          <w:kern w:val="0"/>
          <w:sz w:val="20"/>
          <w:szCs w:val="20"/>
        </w:rPr>
        <w:t>postback</w:t>
      </w:r>
      <w:proofErr w:type="spellEnd"/>
      <w:r w:rsidRPr="006F7991">
        <w:rPr>
          <w:rFonts w:ascii="Verdana" w:eastAsia="新細明體" w:hAnsi="Verdana" w:cs="新細明體"/>
          <w:kern w:val="0"/>
          <w:sz w:val="20"/>
          <w:szCs w:val="20"/>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Am I wrong or does it </w:t>
      </w:r>
      <w:proofErr w:type="gramStart"/>
      <w:r w:rsidRPr="006F7991">
        <w:rPr>
          <w:rFonts w:ascii="Verdana" w:eastAsia="新細明體" w:hAnsi="Verdana" w:cs="新細明體"/>
          <w:kern w:val="0"/>
          <w:sz w:val="20"/>
          <w:szCs w:val="20"/>
        </w:rPr>
        <w:t>seem</w:t>
      </w:r>
      <w:proofErr w:type="gramEnd"/>
      <w:r w:rsidRPr="006F7991">
        <w:rPr>
          <w:rFonts w:ascii="Verdana" w:eastAsia="新細明體" w:hAnsi="Verdana" w:cs="新細明體"/>
          <w:kern w:val="0"/>
          <w:sz w:val="20"/>
          <w:szCs w:val="20"/>
        </w:rPr>
        <w:t xml:space="preserve"> a bit like confusing management?</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Break on through to the other side</w:t>
      </w:r>
    </w:p>
    <w:p w:rsidR="006F7991" w:rsidRPr="006F7991" w:rsidRDefault="006F7991" w:rsidP="006F7991">
      <w:pPr>
        <w:widowControl/>
        <w:shd w:val="clear" w:color="auto" w:fill="FFFFFF"/>
        <w:spacing w:before="100" w:beforeAutospacing="1" w:after="100" w:afterAutospacing="1"/>
        <w:outlineLvl w:val="3"/>
        <w:rPr>
          <w:rFonts w:ascii="Verdana" w:eastAsia="新細明體" w:hAnsi="Verdana" w:cs="新細明體"/>
          <w:b/>
          <w:bCs/>
          <w:kern w:val="0"/>
          <w:sz w:val="20"/>
          <w:szCs w:val="20"/>
        </w:rPr>
      </w:pPr>
      <w:r w:rsidRPr="006F7991">
        <w:rPr>
          <w:rFonts w:ascii="Verdana" w:eastAsia="新細明體" w:hAnsi="Verdana" w:cs="新細明體"/>
          <w:b/>
          <w:bCs/>
          <w:kern w:val="0"/>
          <w:sz w:val="20"/>
          <w:szCs w:val="20"/>
        </w:rPr>
        <w:t>The gate is straight, deep and wide...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The solution is easy but radical at the same time: an HTTP Module that manages response exceptions and a new section in </w:t>
      </w:r>
      <w:proofErr w:type="spellStart"/>
      <w:r w:rsidRPr="006F7991">
        <w:rPr>
          <w:rFonts w:ascii="Verdana" w:eastAsia="新細明體" w:hAnsi="Verdana" w:cs="新細明體"/>
          <w:i/>
          <w:iCs/>
          <w:kern w:val="0"/>
          <w:sz w:val="20"/>
          <w:szCs w:val="20"/>
        </w:rPr>
        <w:t>Web.config</w:t>
      </w:r>
      <w:proofErr w:type="spellEnd"/>
      <w:r w:rsidRPr="006F7991">
        <w:rPr>
          <w:rFonts w:ascii="Verdana" w:eastAsia="新細明體" w:hAnsi="Verdana" w:cs="新細明體"/>
          <w:kern w:val="0"/>
          <w:sz w:val="20"/>
          <w:szCs w:val="20"/>
        </w:rPr>
        <w:t xml:space="preserve"> that I call </w:t>
      </w:r>
      <w:proofErr w:type="spellStart"/>
      <w:r w:rsidRPr="006F7991">
        <w:rPr>
          <w:rFonts w:ascii="Courier New" w:eastAsia="細明體" w:hAnsi="Courier New" w:cs="Courier New"/>
          <w:color w:val="990000"/>
          <w:kern w:val="0"/>
          <w:sz w:val="22"/>
        </w:rPr>
        <w:t>CustomErrorsAjax</w:t>
      </w:r>
      <w:proofErr w:type="spellEnd"/>
      <w:r w:rsidRPr="006F7991">
        <w:rPr>
          <w:rFonts w:ascii="Verdana" w:eastAsia="新細明體" w:hAnsi="Verdana" w:cs="新細明體"/>
          <w:kern w:val="0"/>
          <w:sz w:val="20"/>
          <w:szCs w:val="20"/>
        </w:rPr>
        <w:t xml:space="preserve"> that works together with the HTTP Module.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proofErr w:type="spellStart"/>
      <w:r w:rsidRPr="006F7991">
        <w:rPr>
          <w:rFonts w:ascii="Courier New" w:eastAsia="細明體" w:hAnsi="Courier New" w:cs="Courier New"/>
          <w:color w:val="990000"/>
          <w:kern w:val="0"/>
          <w:sz w:val="22"/>
        </w:rPr>
        <w:t>CustomErrorsAjax</w:t>
      </w:r>
      <w:proofErr w:type="spellEnd"/>
      <w:r w:rsidRPr="006F7991">
        <w:rPr>
          <w:rFonts w:ascii="Verdana" w:eastAsia="新細明體" w:hAnsi="Verdana" w:cs="新細明體"/>
          <w:kern w:val="0"/>
          <w:sz w:val="20"/>
          <w:szCs w:val="20"/>
        </w:rPr>
        <w:t xml:space="preserve"> is a new section that is configurable exactly in the same way as its dumb brother </w:t>
      </w:r>
      <w:proofErr w:type="spellStart"/>
      <w:r w:rsidRPr="006F7991">
        <w:rPr>
          <w:rFonts w:ascii="Courier New" w:eastAsia="細明體" w:hAnsi="Courier New" w:cs="Courier New"/>
          <w:color w:val="990000"/>
          <w:kern w:val="0"/>
          <w:sz w:val="22"/>
        </w:rPr>
        <w:t>CustomErrors</w:t>
      </w:r>
      <w:proofErr w:type="spellEnd"/>
      <w:r w:rsidRPr="006F7991">
        <w:rPr>
          <w:rFonts w:ascii="Verdana" w:eastAsia="新細明體" w:hAnsi="Verdana" w:cs="新細明體"/>
          <w:kern w:val="0"/>
          <w:sz w:val="20"/>
          <w:szCs w:val="20"/>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The advantage with it is that if you are inside an asynchronous request, it doesn't intercept the error so that our application can use error messages on the client side.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With that solution, our management of errors became linear and clear and we can use the .NET exception to lead messages to any asynchronous request from the client side.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lastRenderedPageBreak/>
        <w:t xml:space="preserve">Simply reset ASP.NET </w:t>
      </w:r>
      <w:proofErr w:type="spellStart"/>
      <w:r w:rsidRPr="006F7991">
        <w:rPr>
          <w:rFonts w:ascii="Courier New" w:eastAsia="細明體" w:hAnsi="Courier New" w:cs="Courier New"/>
          <w:color w:val="990000"/>
          <w:kern w:val="0"/>
          <w:sz w:val="22"/>
        </w:rPr>
        <w:t>CustomErrors</w:t>
      </w:r>
      <w:proofErr w:type="spellEnd"/>
      <w:r w:rsidRPr="006F7991">
        <w:rPr>
          <w:rFonts w:ascii="Verdana" w:eastAsia="新細明體" w:hAnsi="Verdana" w:cs="新細明體"/>
          <w:kern w:val="0"/>
          <w:sz w:val="20"/>
          <w:szCs w:val="20"/>
        </w:rPr>
        <w:t xml:space="preserve"> to </w:t>
      </w:r>
      <w:r w:rsidRPr="006F7991">
        <w:rPr>
          <w:rFonts w:ascii="Courier New" w:eastAsia="細明體" w:hAnsi="Courier New" w:cs="Courier New"/>
          <w:color w:val="990000"/>
          <w:kern w:val="0"/>
          <w:sz w:val="22"/>
        </w:rPr>
        <w:t>Off</w:t>
      </w:r>
      <w:r w:rsidRPr="006F7991">
        <w:rPr>
          <w:rFonts w:ascii="Verdana" w:eastAsia="新細明體" w:hAnsi="Verdana" w:cs="新細明體"/>
          <w:kern w:val="0"/>
          <w:sz w:val="20"/>
          <w:szCs w:val="20"/>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File: </w:t>
      </w:r>
      <w:proofErr w:type="spellStart"/>
      <w:r w:rsidRPr="006F7991">
        <w:rPr>
          <w:rFonts w:ascii="Courier New" w:eastAsia="細明體" w:hAnsi="Courier New" w:cs="Courier New"/>
          <w:kern w:val="0"/>
          <w:sz w:val="18"/>
          <w:szCs w:val="18"/>
        </w:rPr>
        <w:t>Web.config</w:t>
      </w:r>
      <w:proofErr w:type="spell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customErrors</w:t>
      </w:r>
      <w:proofErr w:type="spell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mode</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b/>
          <w:bCs/>
          <w:color w:val="0000FF"/>
          <w:kern w:val="0"/>
          <w:sz w:val="18"/>
          <w:szCs w:val="18"/>
        </w:rPr>
        <w:t>Off</w:t>
      </w:r>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defaultRedirect</w:t>
      </w:r>
      <w:proofErr w:type="spellEnd"/>
      <w:r w:rsidRPr="006F7991">
        <w:rPr>
          <w:rFonts w:ascii="Courier New" w:eastAsia="細明體" w:hAnsi="Courier New" w:cs="Courier New"/>
          <w:color w:val="0000FF"/>
          <w:kern w:val="0"/>
          <w:sz w:val="18"/>
          <w:szCs w:val="18"/>
        </w:rPr>
        <w:t>="GenericError.aspx"&gt;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error</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statusCode</w:t>
      </w:r>
      <w:proofErr w:type="spellEnd"/>
      <w:r w:rsidRPr="006F7991">
        <w:rPr>
          <w:rFonts w:ascii="Courier New" w:eastAsia="細明體" w:hAnsi="Courier New" w:cs="Courier New"/>
          <w:color w:val="0000FF"/>
          <w:kern w:val="0"/>
          <w:sz w:val="18"/>
          <w:szCs w:val="18"/>
        </w:rPr>
        <w:t>="404"</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redirect</w:t>
      </w:r>
      <w:r w:rsidRPr="006F7991">
        <w:rPr>
          <w:rFonts w:ascii="Courier New" w:eastAsia="細明體" w:hAnsi="Courier New" w:cs="Courier New"/>
          <w:color w:val="0000FF"/>
          <w:kern w:val="0"/>
          <w:sz w:val="18"/>
          <w:szCs w:val="18"/>
        </w:rPr>
        <w:t>="PageNotFoundError.aspx"/&gt;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customErrors</w:t>
      </w:r>
      <w:proofErr w:type="spellEnd"/>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proofErr w:type="gramStart"/>
      <w:r w:rsidRPr="006F7991">
        <w:rPr>
          <w:rFonts w:ascii="Verdana" w:eastAsia="新細明體" w:hAnsi="Verdana" w:cs="新細明體"/>
          <w:kern w:val="0"/>
          <w:sz w:val="20"/>
          <w:szCs w:val="20"/>
        </w:rPr>
        <w:t>and</w:t>
      </w:r>
      <w:proofErr w:type="gramEnd"/>
      <w:r w:rsidRPr="006F7991">
        <w:rPr>
          <w:rFonts w:ascii="Verdana" w:eastAsia="新細明體" w:hAnsi="Verdana" w:cs="新細明體"/>
          <w:kern w:val="0"/>
          <w:sz w:val="20"/>
          <w:szCs w:val="20"/>
        </w:rPr>
        <w:t xml:space="preserve"> activate the </w:t>
      </w:r>
      <w:proofErr w:type="spellStart"/>
      <w:r w:rsidRPr="006F7991">
        <w:rPr>
          <w:rFonts w:ascii="Courier New" w:eastAsia="細明體" w:hAnsi="Courier New" w:cs="Courier New"/>
          <w:color w:val="990000"/>
          <w:kern w:val="0"/>
          <w:sz w:val="22"/>
        </w:rPr>
        <w:t>CustomErrorsAjax</w:t>
      </w:r>
      <w:proofErr w:type="spellEnd"/>
      <w:r w:rsidRPr="006F7991">
        <w:rPr>
          <w:rFonts w:ascii="Verdana" w:eastAsia="新細明體" w:hAnsi="Verdana" w:cs="新細明體"/>
          <w:kern w:val="0"/>
          <w:sz w:val="20"/>
          <w:szCs w:val="20"/>
        </w:rPr>
        <w:t xml:space="preserve"> section (I've already included it on the </w:t>
      </w:r>
      <w:proofErr w:type="spellStart"/>
      <w:r w:rsidRPr="006F7991">
        <w:rPr>
          <w:rFonts w:ascii="Verdana" w:eastAsia="新細明體" w:hAnsi="Verdana" w:cs="新細明體"/>
          <w:i/>
          <w:iCs/>
          <w:kern w:val="0"/>
          <w:sz w:val="20"/>
          <w:szCs w:val="20"/>
        </w:rPr>
        <w:t>Web.config</w:t>
      </w:r>
      <w:proofErr w:type="spellEnd"/>
      <w:r w:rsidRPr="006F7991">
        <w:rPr>
          <w:rFonts w:ascii="Verdana" w:eastAsia="新細明體" w:hAnsi="Verdana" w:cs="新細明體"/>
          <w:kern w:val="0"/>
          <w:sz w:val="20"/>
          <w:szCs w:val="20"/>
        </w:rPr>
        <w:t xml:space="preserve"> file, so uncomment it):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File: </w:t>
      </w:r>
      <w:proofErr w:type="spellStart"/>
      <w:r w:rsidRPr="006F7991">
        <w:rPr>
          <w:rFonts w:ascii="Courier New" w:eastAsia="細明體" w:hAnsi="Courier New" w:cs="Courier New"/>
          <w:kern w:val="0"/>
          <w:sz w:val="18"/>
          <w:szCs w:val="18"/>
        </w:rPr>
        <w:t>Web.config</w:t>
      </w:r>
      <w:proofErr w:type="spellEnd"/>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section</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name</w:t>
      </w:r>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customErrorsAjax</w:t>
      </w:r>
      <w:proofErr w:type="spellEnd"/>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color w:val="0000FF"/>
          <w:kern w:val="0"/>
          <w:sz w:val="18"/>
          <w:szCs w:val="18"/>
        </w:rPr>
      </w:pPr>
      <w:r w:rsidRPr="006F7991">
        <w:rPr>
          <w:rFonts w:ascii="Courier New" w:eastAsia="細明體" w:hAnsi="Courier New" w:cs="Courier New"/>
          <w:kern w:val="0"/>
          <w:sz w:val="18"/>
          <w:szCs w:val="18"/>
        </w:rPr>
        <w:t xml:space="preserve">  </w:t>
      </w:r>
      <w:proofErr w:type="gramStart"/>
      <w:r w:rsidRPr="006F7991">
        <w:rPr>
          <w:rFonts w:ascii="Courier New" w:eastAsia="細明體" w:hAnsi="Courier New" w:cs="Courier New"/>
          <w:color w:val="FF0000"/>
          <w:kern w:val="0"/>
          <w:sz w:val="18"/>
          <w:szCs w:val="18"/>
        </w:rPr>
        <w:t>type</w:t>
      </w:r>
      <w:proofErr w:type="gramEnd"/>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EcommerceWebSite.CustomErrorAjax.CustomErrorAjaxConfig</w:t>
      </w:r>
      <w:proofErr w:type="spellEnd"/>
      <w:r w:rsidRPr="006F7991">
        <w:rPr>
          <w:rFonts w:ascii="Courier New" w:eastAsia="細明體" w:hAnsi="Courier New" w:cs="Courier New"/>
          <w:color w:val="0000FF"/>
          <w:kern w:val="0"/>
          <w:sz w:val="18"/>
          <w:szCs w:val="18"/>
        </w:rPr>
        <w:t xml:space="preserve">, </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 xml:space="preserve">  </w:t>
      </w:r>
      <w:proofErr w:type="spellStart"/>
      <w:r w:rsidRPr="006F7991">
        <w:rPr>
          <w:rFonts w:ascii="Courier New" w:eastAsia="細明體" w:hAnsi="Courier New" w:cs="Courier New"/>
          <w:color w:val="0000FF"/>
          <w:kern w:val="0"/>
          <w:sz w:val="18"/>
          <w:szCs w:val="18"/>
        </w:rPr>
        <w:t>EcommerceWebSite</w:t>
      </w:r>
      <w:proofErr w:type="spellEnd"/>
      <w:r w:rsidRPr="006F7991">
        <w:rPr>
          <w:rFonts w:ascii="Courier New" w:eastAsia="細明體" w:hAnsi="Courier New" w:cs="Courier New"/>
          <w:color w:val="0000FF"/>
          <w:kern w:val="0"/>
          <w:sz w:val="18"/>
          <w:szCs w:val="18"/>
        </w:rPr>
        <w:t>"</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requirePermission</w:t>
      </w:r>
      <w:proofErr w:type="spellEnd"/>
      <w:r w:rsidRPr="006F7991">
        <w:rPr>
          <w:rFonts w:ascii="Courier New" w:eastAsia="細明體" w:hAnsi="Courier New" w:cs="Courier New"/>
          <w:color w:val="0000FF"/>
          <w:kern w:val="0"/>
          <w:sz w:val="18"/>
          <w:szCs w:val="18"/>
        </w:rPr>
        <w:t>="false"/&gt;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customErrorsAjax</w:t>
      </w:r>
      <w:proofErr w:type="spellEnd"/>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mode</w:t>
      </w:r>
      <w:r w:rsidRPr="006F7991">
        <w:rPr>
          <w:rFonts w:ascii="Courier New" w:eastAsia="細明體" w:hAnsi="Courier New" w:cs="Courier New"/>
          <w:color w:val="0000FF"/>
          <w:kern w:val="0"/>
          <w:sz w:val="18"/>
          <w:szCs w:val="18"/>
        </w:rPr>
        <w:t>="On"</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defaultRedirect</w:t>
      </w:r>
      <w:proofErr w:type="spellEnd"/>
      <w:r w:rsidRPr="006F7991">
        <w:rPr>
          <w:rFonts w:ascii="Courier New" w:eastAsia="細明體" w:hAnsi="Courier New" w:cs="Courier New"/>
          <w:color w:val="0000FF"/>
          <w:kern w:val="0"/>
          <w:sz w:val="18"/>
          <w:szCs w:val="18"/>
        </w:rPr>
        <w:t>="GenericError.aspx"&gt;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&lt;</w:t>
      </w:r>
      <w:proofErr w:type="gramStart"/>
      <w:r w:rsidRPr="006F7991">
        <w:rPr>
          <w:rFonts w:ascii="Courier New" w:eastAsia="細明體" w:hAnsi="Courier New" w:cs="Courier New"/>
          <w:color w:val="800000"/>
          <w:kern w:val="0"/>
          <w:sz w:val="18"/>
          <w:szCs w:val="18"/>
        </w:rPr>
        <w:t>errors</w:t>
      </w:r>
      <w:proofErr w:type="gramEnd"/>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clear</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error</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statusCode</w:t>
      </w:r>
      <w:proofErr w:type="spellEnd"/>
      <w:r w:rsidRPr="006F7991">
        <w:rPr>
          <w:rFonts w:ascii="Courier New" w:eastAsia="細明體" w:hAnsi="Courier New" w:cs="Courier New"/>
          <w:color w:val="0000FF"/>
          <w:kern w:val="0"/>
          <w:sz w:val="18"/>
          <w:szCs w:val="18"/>
        </w:rPr>
        <w:t>="404"</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redirect</w:t>
      </w:r>
      <w:r w:rsidRPr="006F7991">
        <w:rPr>
          <w:rFonts w:ascii="Courier New" w:eastAsia="細明體" w:hAnsi="Courier New" w:cs="Courier New"/>
          <w:color w:val="0000FF"/>
          <w:kern w:val="0"/>
          <w:sz w:val="18"/>
          <w:szCs w:val="18"/>
        </w:rPr>
        <w:t>="PageNotFoundError.aspx"</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error</w:t>
      </w:r>
      <w:r w:rsidRPr="006F7991">
        <w:rPr>
          <w:rFonts w:ascii="Courier New" w:eastAsia="細明體" w:hAnsi="Courier New" w:cs="Courier New"/>
          <w:kern w:val="0"/>
          <w:sz w:val="18"/>
          <w:szCs w:val="18"/>
        </w:rPr>
        <w:t xml:space="preserve"> </w:t>
      </w:r>
      <w:proofErr w:type="spellStart"/>
      <w:r w:rsidRPr="006F7991">
        <w:rPr>
          <w:rFonts w:ascii="Courier New" w:eastAsia="細明體" w:hAnsi="Courier New" w:cs="Courier New"/>
          <w:color w:val="FF0000"/>
          <w:kern w:val="0"/>
          <w:sz w:val="18"/>
          <w:szCs w:val="18"/>
        </w:rPr>
        <w:t>statusCode</w:t>
      </w:r>
      <w:proofErr w:type="spellEnd"/>
      <w:r w:rsidRPr="006F7991">
        <w:rPr>
          <w:rFonts w:ascii="Courier New" w:eastAsia="細明體" w:hAnsi="Courier New" w:cs="Courier New"/>
          <w:color w:val="0000FF"/>
          <w:kern w:val="0"/>
          <w:sz w:val="18"/>
          <w:szCs w:val="18"/>
        </w:rPr>
        <w:t>="500"</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FF0000"/>
          <w:kern w:val="0"/>
          <w:sz w:val="18"/>
          <w:szCs w:val="18"/>
        </w:rPr>
        <w:t>redirect</w:t>
      </w:r>
      <w:r w:rsidRPr="006F7991">
        <w:rPr>
          <w:rFonts w:ascii="Courier New" w:eastAsia="細明體" w:hAnsi="Courier New" w:cs="Courier New"/>
          <w:color w:val="0000FF"/>
          <w:kern w:val="0"/>
          <w:sz w:val="18"/>
          <w:szCs w:val="18"/>
        </w:rPr>
        <w:t>="</w:t>
      </w:r>
      <w:proofErr w:type="spellStart"/>
      <w:r w:rsidRPr="006F7991">
        <w:rPr>
          <w:rFonts w:ascii="Courier New" w:eastAsia="細明體" w:hAnsi="Courier New" w:cs="Courier New"/>
          <w:color w:val="0000FF"/>
          <w:kern w:val="0"/>
          <w:sz w:val="18"/>
          <w:szCs w:val="18"/>
        </w:rPr>
        <w:t>GenericError.aspx</w:t>
      </w:r>
      <w:proofErr w:type="gramStart"/>
      <w:r w:rsidRPr="006F7991">
        <w:rPr>
          <w:rFonts w:ascii="Courier New" w:eastAsia="細明體" w:hAnsi="Courier New" w:cs="Courier New"/>
          <w:color w:val="0000FF"/>
          <w:kern w:val="0"/>
          <w:sz w:val="18"/>
          <w:szCs w:val="18"/>
        </w:rPr>
        <w:t>?e</w:t>
      </w:r>
      <w:proofErr w:type="spellEnd"/>
      <w:proofErr w:type="gramEnd"/>
      <w:r w:rsidRPr="006F7991">
        <w:rPr>
          <w:rFonts w:ascii="Courier New" w:eastAsia="細明體" w:hAnsi="Courier New" w:cs="Courier New"/>
          <w:color w:val="0000FF"/>
          <w:kern w:val="0"/>
          <w:sz w:val="18"/>
          <w:szCs w:val="18"/>
        </w:rPr>
        <w:t>=500"</w:t>
      </w: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kern w:val="0"/>
          <w:sz w:val="18"/>
          <w:szCs w:val="18"/>
        </w:rPr>
        <w:t xml:space="preserve">  </w:t>
      </w:r>
      <w:r w:rsidRPr="006F7991">
        <w:rPr>
          <w:rFonts w:ascii="Courier New" w:eastAsia="細明體" w:hAnsi="Courier New" w:cs="Courier New"/>
          <w:color w:val="0000FF"/>
          <w:kern w:val="0"/>
          <w:sz w:val="18"/>
          <w:szCs w:val="18"/>
        </w:rPr>
        <w:t>&lt;/</w:t>
      </w:r>
      <w:r w:rsidRPr="006F7991">
        <w:rPr>
          <w:rFonts w:ascii="Courier New" w:eastAsia="細明體" w:hAnsi="Courier New" w:cs="Courier New"/>
          <w:color w:val="800000"/>
          <w:kern w:val="0"/>
          <w:sz w:val="18"/>
          <w:szCs w:val="18"/>
        </w:rPr>
        <w:t>errors</w:t>
      </w:r>
      <w:r w:rsidRPr="006F7991">
        <w:rPr>
          <w:rFonts w:ascii="Courier New" w:eastAsia="細明體" w:hAnsi="Courier New" w:cs="Courier New"/>
          <w:color w:val="0000FF"/>
          <w:kern w:val="0"/>
          <w:sz w:val="18"/>
          <w:szCs w:val="18"/>
        </w:rPr>
        <w:t>&gt;</w:t>
      </w:r>
    </w:p>
    <w:p w:rsidR="006F7991" w:rsidRPr="006F7991" w:rsidRDefault="006F7991" w:rsidP="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細明體" w:hAnsi="Courier New" w:cs="Courier New"/>
          <w:kern w:val="0"/>
          <w:sz w:val="18"/>
          <w:szCs w:val="18"/>
        </w:rPr>
      </w:pPr>
      <w:r w:rsidRPr="006F7991">
        <w:rPr>
          <w:rFonts w:ascii="Courier New" w:eastAsia="細明體" w:hAnsi="Courier New" w:cs="Courier New"/>
          <w:color w:val="0000FF"/>
          <w:kern w:val="0"/>
          <w:sz w:val="18"/>
          <w:szCs w:val="18"/>
        </w:rPr>
        <w:t>&lt;/</w:t>
      </w:r>
      <w:proofErr w:type="spellStart"/>
      <w:r w:rsidRPr="006F7991">
        <w:rPr>
          <w:rFonts w:ascii="Courier New" w:eastAsia="細明體" w:hAnsi="Courier New" w:cs="Courier New"/>
          <w:color w:val="800000"/>
          <w:kern w:val="0"/>
          <w:sz w:val="18"/>
          <w:szCs w:val="18"/>
        </w:rPr>
        <w:t>customErrorsAjax</w:t>
      </w:r>
      <w:proofErr w:type="spellEnd"/>
      <w:r w:rsidRPr="006F7991">
        <w:rPr>
          <w:rFonts w:ascii="Courier New" w:eastAsia="細明體" w:hAnsi="Courier New" w:cs="Courier New"/>
          <w:color w:val="0000FF"/>
          <w:kern w:val="0"/>
          <w:sz w:val="18"/>
          <w:szCs w:val="18"/>
        </w:rPr>
        <w:t>&gt;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Now go to page </w:t>
      </w:r>
      <w:r w:rsidRPr="006F7991">
        <w:rPr>
          <w:rFonts w:ascii="Verdana" w:eastAsia="新細明體" w:hAnsi="Verdana" w:cs="新細明體"/>
          <w:i/>
          <w:iCs/>
          <w:kern w:val="0"/>
          <w:sz w:val="20"/>
          <w:szCs w:val="20"/>
        </w:rPr>
        <w:t>ErrorManagement.aspx</w:t>
      </w:r>
      <w:r w:rsidRPr="006F7991">
        <w:rPr>
          <w:rFonts w:ascii="Verdana" w:eastAsia="新細明體" w:hAnsi="Verdana" w:cs="新細明體"/>
          <w:kern w:val="0"/>
          <w:sz w:val="20"/>
          <w:szCs w:val="20"/>
        </w:rPr>
        <w:t xml:space="preserve"> and try to push the three buttons.</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The first button "Throw </w:t>
      </w:r>
      <w:proofErr w:type="spellStart"/>
      <w:r w:rsidRPr="006F7991">
        <w:rPr>
          <w:rFonts w:ascii="Verdana" w:eastAsia="新細明體" w:hAnsi="Verdana" w:cs="新細明體"/>
          <w:kern w:val="0"/>
          <w:sz w:val="20"/>
          <w:szCs w:val="20"/>
        </w:rPr>
        <w:t>async</w:t>
      </w:r>
      <w:proofErr w:type="spellEnd"/>
      <w:r w:rsidRPr="006F7991">
        <w:rPr>
          <w:rFonts w:ascii="Verdana" w:eastAsia="新細明體" w:hAnsi="Verdana" w:cs="新細明體"/>
          <w:kern w:val="0"/>
          <w:sz w:val="20"/>
          <w:szCs w:val="20"/>
        </w:rPr>
        <w:t xml:space="preserve"> error" correctly replies with our managed error message: "Hello! This is a managed error message from an </w:t>
      </w:r>
      <w:proofErr w:type="spellStart"/>
      <w:r w:rsidRPr="006F7991">
        <w:rPr>
          <w:rFonts w:ascii="Verdana" w:eastAsia="新細明體" w:hAnsi="Verdana" w:cs="新細明體"/>
          <w:kern w:val="0"/>
          <w:sz w:val="20"/>
          <w:szCs w:val="20"/>
        </w:rPr>
        <w:t>async</w:t>
      </w:r>
      <w:proofErr w:type="spellEnd"/>
      <w:r w:rsidRPr="006F7991">
        <w:rPr>
          <w:rFonts w:ascii="Verdana" w:eastAsia="新細明體" w:hAnsi="Verdana" w:cs="新細明體"/>
          <w:kern w:val="0"/>
          <w:sz w:val="20"/>
          <w:szCs w:val="20"/>
        </w:rPr>
        <w:t xml:space="preserve"> call".</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The second one "Throw </w:t>
      </w:r>
      <w:proofErr w:type="spellStart"/>
      <w:r w:rsidRPr="006F7991">
        <w:rPr>
          <w:rFonts w:ascii="Verdana" w:eastAsia="新細明體" w:hAnsi="Verdana" w:cs="新細明體"/>
          <w:kern w:val="0"/>
          <w:sz w:val="20"/>
          <w:szCs w:val="20"/>
        </w:rPr>
        <w:t>postback</w:t>
      </w:r>
      <w:proofErr w:type="spellEnd"/>
      <w:r w:rsidRPr="006F7991">
        <w:rPr>
          <w:rFonts w:ascii="Verdana" w:eastAsia="新細明體" w:hAnsi="Verdana" w:cs="新細明體"/>
          <w:kern w:val="0"/>
          <w:sz w:val="20"/>
          <w:szCs w:val="20"/>
        </w:rPr>
        <w:t xml:space="preserve"> error" simply makes a full </w:t>
      </w:r>
      <w:proofErr w:type="spellStart"/>
      <w:r w:rsidRPr="006F7991">
        <w:rPr>
          <w:rFonts w:ascii="Verdana" w:eastAsia="新細明體" w:hAnsi="Verdana" w:cs="新細明體"/>
          <w:kern w:val="0"/>
          <w:sz w:val="20"/>
          <w:szCs w:val="20"/>
        </w:rPr>
        <w:t>postback</w:t>
      </w:r>
      <w:proofErr w:type="spellEnd"/>
      <w:r w:rsidRPr="006F7991">
        <w:rPr>
          <w:rFonts w:ascii="Verdana" w:eastAsia="新細明體" w:hAnsi="Verdana" w:cs="新細明體"/>
          <w:kern w:val="0"/>
          <w:sz w:val="20"/>
          <w:szCs w:val="20"/>
        </w:rPr>
        <w:t xml:space="preserve"> and calls a server method </w:t>
      </w:r>
      <w:proofErr w:type="spellStart"/>
      <w:r w:rsidRPr="006F7991">
        <w:rPr>
          <w:rFonts w:ascii="Courier New" w:eastAsia="細明體" w:hAnsi="Courier New" w:cs="Courier New"/>
          <w:color w:val="990000"/>
          <w:kern w:val="0"/>
          <w:sz w:val="22"/>
        </w:rPr>
        <w:t>btnError_Click</w:t>
      </w:r>
      <w:proofErr w:type="spellEnd"/>
      <w:r w:rsidRPr="006F7991">
        <w:rPr>
          <w:rFonts w:ascii="Verdana" w:eastAsia="新細明體" w:hAnsi="Verdana" w:cs="新細明體"/>
          <w:kern w:val="0"/>
          <w:sz w:val="20"/>
          <w:szCs w:val="20"/>
        </w:rPr>
        <w:t xml:space="preserve"> that returns an error. Our HTTP Module checks if this error is not an </w:t>
      </w:r>
      <w:proofErr w:type="spellStart"/>
      <w:r w:rsidRPr="006F7991">
        <w:rPr>
          <w:rFonts w:ascii="Verdana" w:eastAsia="新細明體" w:hAnsi="Verdana" w:cs="新細明體"/>
          <w:kern w:val="0"/>
          <w:sz w:val="20"/>
          <w:szCs w:val="20"/>
        </w:rPr>
        <w:t>async</w:t>
      </w:r>
      <w:proofErr w:type="spellEnd"/>
      <w:r w:rsidRPr="006F7991">
        <w:rPr>
          <w:rFonts w:ascii="Verdana" w:eastAsia="新細明體" w:hAnsi="Verdana" w:cs="新細明體"/>
          <w:kern w:val="0"/>
          <w:sz w:val="20"/>
          <w:szCs w:val="20"/>
        </w:rPr>
        <w:t xml:space="preserve"> one and redirects our browser on the page specified in </w:t>
      </w:r>
      <w:proofErr w:type="spellStart"/>
      <w:r w:rsidRPr="006F7991">
        <w:rPr>
          <w:rFonts w:ascii="Verdana" w:eastAsia="新細明體" w:hAnsi="Verdana" w:cs="新細明體"/>
          <w:i/>
          <w:iCs/>
          <w:kern w:val="0"/>
          <w:sz w:val="20"/>
          <w:szCs w:val="20"/>
        </w:rPr>
        <w:t>web.config</w:t>
      </w:r>
      <w:proofErr w:type="spellEnd"/>
      <w:r w:rsidRPr="006F7991">
        <w:rPr>
          <w:rFonts w:ascii="Verdana" w:eastAsia="新細明體" w:hAnsi="Verdana" w:cs="新細明體"/>
          <w:kern w:val="0"/>
          <w:sz w:val="20"/>
          <w:szCs w:val="20"/>
        </w:rPr>
        <w:t xml:space="preserve">. In this case, the status code is 500 so the target page is </w:t>
      </w:r>
      <w:r w:rsidRPr="006F7991">
        <w:rPr>
          <w:rFonts w:ascii="Verdana" w:eastAsia="新細明體" w:hAnsi="Verdana" w:cs="新細明體"/>
          <w:i/>
          <w:iCs/>
          <w:kern w:val="0"/>
          <w:sz w:val="20"/>
          <w:szCs w:val="20"/>
        </w:rPr>
        <w:t>GenericError.aspx</w:t>
      </w:r>
      <w:r w:rsidRPr="006F7991">
        <w:rPr>
          <w:rFonts w:ascii="Verdana" w:eastAsia="新細明體" w:hAnsi="Verdana" w:cs="新細明體"/>
          <w:kern w:val="0"/>
          <w:sz w:val="20"/>
          <w:szCs w:val="20"/>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The last button "Throw page not found error" calls for a not existing page and makes our HTTP Module to redirect the 404 error to the right page (</w:t>
      </w:r>
      <w:r w:rsidRPr="006F7991">
        <w:rPr>
          <w:rFonts w:ascii="Verdana" w:eastAsia="新細明體" w:hAnsi="Verdana" w:cs="新細明體"/>
          <w:i/>
          <w:iCs/>
          <w:kern w:val="0"/>
          <w:sz w:val="20"/>
          <w:szCs w:val="20"/>
        </w:rPr>
        <w:t>PageNotFoundError.aspx</w:t>
      </w:r>
      <w:r w:rsidRPr="006F7991">
        <w:rPr>
          <w:rFonts w:ascii="Verdana" w:eastAsia="新細明體" w:hAnsi="Verdana" w:cs="新細明體"/>
          <w:kern w:val="0"/>
          <w:sz w:val="20"/>
          <w:szCs w:val="20"/>
        </w:rPr>
        <w:t>).</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lastRenderedPageBreak/>
        <w:t>Well, the HTTP Module is newborn and raw. Feel free to improve it according to your needs, the important thing is the core of the solution.</w:t>
      </w:r>
    </w:p>
    <w:p w:rsidR="006F7991" w:rsidRPr="006F7991" w:rsidRDefault="006F7991" w:rsidP="006F7991">
      <w:pPr>
        <w:widowControl/>
        <w:shd w:val="clear" w:color="auto" w:fill="FFFFFF"/>
        <w:spacing w:before="100" w:beforeAutospacing="1" w:after="100"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License</w:t>
      </w:r>
    </w:p>
    <w:p w:rsidR="006F7991" w:rsidRPr="006F7991" w:rsidRDefault="006F7991" w:rsidP="006F7991">
      <w:pPr>
        <w:widowControl/>
        <w:shd w:val="clear" w:color="auto" w:fill="FFFFFF"/>
        <w:spacing w:before="100" w:beforeAutospacing="1" w:after="100" w:afterAutospacing="1"/>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This article, along with any associated source code and files, is licensed under </w:t>
      </w:r>
      <w:hyperlink r:id="rId19" w:history="1">
        <w:r w:rsidRPr="006F7991">
          <w:rPr>
            <w:rFonts w:ascii="Verdana" w:eastAsia="新細明體" w:hAnsi="Verdana" w:cs="新細明體"/>
            <w:color w:val="004CD5"/>
            <w:kern w:val="0"/>
            <w:sz w:val="20"/>
            <w:szCs w:val="20"/>
          </w:rPr>
          <w:t>The Code Project Open License (CPOL)</w:t>
        </w:r>
      </w:hyperlink>
    </w:p>
    <w:p w:rsidR="006F7991" w:rsidRPr="006F7991" w:rsidRDefault="006F7991" w:rsidP="006F7991">
      <w:pPr>
        <w:widowControl/>
        <w:shd w:val="clear" w:color="auto" w:fill="FFFFFF"/>
        <w:spacing w:before="100" w:beforeAutospacing="1" w:afterAutospacing="1"/>
        <w:outlineLvl w:val="1"/>
        <w:rPr>
          <w:rFonts w:ascii="Verdana" w:eastAsia="新細明體" w:hAnsi="Verdana" w:cs="新細明體"/>
          <w:b/>
          <w:bCs/>
          <w:color w:val="FF9900"/>
          <w:kern w:val="0"/>
          <w:sz w:val="26"/>
          <w:szCs w:val="26"/>
        </w:rPr>
      </w:pPr>
      <w:r w:rsidRPr="006F7991">
        <w:rPr>
          <w:rFonts w:ascii="Verdana" w:eastAsia="新細明體" w:hAnsi="Verdana" w:cs="新細明體"/>
          <w:b/>
          <w:bCs/>
          <w:color w:val="FF9900"/>
          <w:kern w:val="0"/>
          <w:sz w:val="26"/>
          <w:szCs w:val="26"/>
        </w:rPr>
        <w:t>About the Author</w:t>
      </w:r>
    </w:p>
    <w:tbl>
      <w:tblPr>
        <w:tblW w:w="0" w:type="auto"/>
        <w:tblCellSpacing w:w="37" w:type="dxa"/>
        <w:tblCellMar>
          <w:left w:w="0" w:type="dxa"/>
          <w:right w:w="0" w:type="dxa"/>
        </w:tblCellMar>
        <w:tblLook w:val="04A0" w:firstRow="1" w:lastRow="0" w:firstColumn="1" w:lastColumn="0" w:noHBand="0" w:noVBand="1"/>
      </w:tblPr>
      <w:tblGrid>
        <w:gridCol w:w="2436"/>
        <w:gridCol w:w="8178"/>
      </w:tblGrid>
      <w:tr w:rsidR="006F7991" w:rsidRPr="006F7991" w:rsidTr="006F7991">
        <w:trPr>
          <w:tblCellSpacing w:w="37" w:type="dxa"/>
        </w:trPr>
        <w:tc>
          <w:tcPr>
            <w:tcW w:w="2325" w:type="dxa"/>
            <w:shd w:val="clear" w:color="auto" w:fill="auto"/>
            <w:hideMark/>
          </w:tcPr>
          <w:p w:rsidR="006F7991" w:rsidRPr="006F7991" w:rsidRDefault="006F7991" w:rsidP="006F7991">
            <w:pPr>
              <w:widowControl/>
              <w:spacing w:after="240"/>
              <w:rPr>
                <w:rFonts w:ascii="Verdana" w:eastAsia="新細明體" w:hAnsi="Verdana" w:cs="新細明體"/>
                <w:kern w:val="0"/>
                <w:sz w:val="20"/>
                <w:szCs w:val="20"/>
              </w:rPr>
            </w:pPr>
            <w:hyperlink r:id="rId20" w:history="1">
              <w:r w:rsidRPr="006F7991">
                <w:rPr>
                  <w:rFonts w:ascii="新細明體" w:eastAsia="新細明體" w:hAnsi="新細明體" w:cs="新細明體"/>
                  <w:b/>
                  <w:bCs/>
                  <w:color w:val="004CD5"/>
                  <w:kern w:val="0"/>
                  <w:sz w:val="20"/>
                  <w:szCs w:val="20"/>
                </w:rPr>
                <w:t>Gianluca Negrelli</w:t>
              </w:r>
            </w:hyperlink>
          </w:p>
          <w:p w:rsidR="006F7991" w:rsidRPr="006F7991" w:rsidRDefault="006F7991" w:rsidP="006F7991">
            <w:pPr>
              <w:widowControl/>
              <w:spacing w:after="240"/>
              <w:rPr>
                <w:rFonts w:ascii="Verdana" w:eastAsia="新細明體" w:hAnsi="Verdana" w:cs="新細明體"/>
                <w:kern w:val="0"/>
                <w:sz w:val="20"/>
                <w:szCs w:val="20"/>
              </w:rPr>
            </w:pPr>
            <w:r w:rsidRPr="006F7991">
              <w:rPr>
                <w:rFonts w:ascii="Verdana" w:eastAsia="新細明體" w:hAnsi="Verdana" w:cs="新細明體"/>
                <w:kern w:val="0"/>
                <w:sz w:val="20"/>
                <w:szCs w:val="20"/>
              </w:rPr>
              <w:t>Web Developer</w:t>
            </w:r>
            <w:r w:rsidRPr="006F7991">
              <w:rPr>
                <w:rFonts w:ascii="Verdana" w:eastAsia="新細明體" w:hAnsi="Verdana" w:cs="新細明體"/>
                <w:kern w:val="0"/>
                <w:sz w:val="20"/>
                <w:szCs w:val="20"/>
              </w:rPr>
              <w:br/>
            </w:r>
            <w:r w:rsidRPr="006F7991">
              <w:rPr>
                <w:rFonts w:ascii="Verdana" w:eastAsia="新細明體" w:hAnsi="Verdana" w:cs="新細明體"/>
                <w:kern w:val="0"/>
                <w:sz w:val="20"/>
                <w:szCs w:val="20"/>
              </w:rPr>
              <w:br/>
            </w:r>
            <w:r>
              <w:rPr>
                <w:rFonts w:ascii="Verdana" w:eastAsia="新細明體" w:hAnsi="Verdana" w:cs="新細明體"/>
                <w:noProof/>
                <w:kern w:val="0"/>
                <w:sz w:val="20"/>
                <w:szCs w:val="20"/>
              </w:rPr>
              <w:drawing>
                <wp:inline distT="0" distB="0" distL="0" distR="0">
                  <wp:extent cx="156210" cy="107315"/>
                  <wp:effectExtent l="0" t="0" r="0" b="6985"/>
                  <wp:docPr id="1" name="圖片 1" descr="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al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210" cy="107315"/>
                          </a:xfrm>
                          <a:prstGeom prst="rect">
                            <a:avLst/>
                          </a:prstGeom>
                          <a:noFill/>
                          <a:ln>
                            <a:noFill/>
                          </a:ln>
                        </pic:spPr>
                      </pic:pic>
                    </a:graphicData>
                  </a:graphic>
                </wp:inline>
              </w:drawing>
            </w:r>
            <w:r w:rsidRPr="006F7991">
              <w:rPr>
                <w:rFonts w:ascii="Verdana" w:eastAsia="新細明體" w:hAnsi="Verdana" w:cs="新細明體"/>
                <w:kern w:val="0"/>
                <w:sz w:val="20"/>
                <w:szCs w:val="20"/>
              </w:rPr>
              <w:t>Italy</w:t>
            </w:r>
            <w:r w:rsidRPr="006F7991">
              <w:rPr>
                <w:rFonts w:ascii="Verdana" w:eastAsia="新細明體" w:hAnsi="Verdana" w:cs="新細明體"/>
                <w:kern w:val="0"/>
                <w:sz w:val="20"/>
                <w:szCs w:val="20"/>
              </w:rPr>
              <w:br/>
            </w:r>
            <w:r w:rsidRPr="006F7991">
              <w:rPr>
                <w:rFonts w:ascii="Verdana" w:eastAsia="新細明體" w:hAnsi="Verdana" w:cs="新細明體"/>
                <w:kern w:val="0"/>
                <w:sz w:val="20"/>
                <w:szCs w:val="20"/>
              </w:rPr>
              <w:br/>
              <w:t>Member</w:t>
            </w:r>
          </w:p>
        </w:tc>
        <w:tc>
          <w:tcPr>
            <w:tcW w:w="0" w:type="auto"/>
            <w:shd w:val="clear" w:color="auto" w:fill="auto"/>
            <w:hideMark/>
          </w:tcPr>
          <w:p w:rsidR="006F7991" w:rsidRPr="006F7991" w:rsidRDefault="006F7991" w:rsidP="006F7991">
            <w:pPr>
              <w:widowControl/>
              <w:rPr>
                <w:rFonts w:ascii="Verdana" w:eastAsia="新細明體" w:hAnsi="Verdana" w:cs="新細明體"/>
                <w:kern w:val="0"/>
                <w:sz w:val="20"/>
                <w:szCs w:val="20"/>
              </w:rPr>
            </w:pPr>
            <w:r w:rsidRPr="006F7991">
              <w:rPr>
                <w:rFonts w:ascii="Verdana" w:eastAsia="新細明體" w:hAnsi="Verdana" w:cs="新細明體"/>
                <w:kern w:val="0"/>
                <w:sz w:val="20"/>
                <w:szCs w:val="20"/>
              </w:rPr>
              <w:t xml:space="preserve">I'm the very proud father of </w:t>
            </w:r>
            <w:hyperlink r:id="rId22" w:history="1">
              <w:r w:rsidRPr="006F7991">
                <w:rPr>
                  <w:rFonts w:ascii="新細明體" w:eastAsia="新細明體" w:hAnsi="新細明體" w:cs="新細明體"/>
                  <w:color w:val="004CD5"/>
                  <w:kern w:val="0"/>
                  <w:sz w:val="20"/>
                  <w:szCs w:val="20"/>
                </w:rPr>
                <w:t>SyMenu</w:t>
              </w:r>
            </w:hyperlink>
            <w:proofErr w:type="gramStart"/>
            <w:r w:rsidRPr="006F7991">
              <w:rPr>
                <w:rFonts w:ascii="Verdana" w:eastAsia="新細明體" w:hAnsi="Verdana" w:cs="新細明體"/>
                <w:kern w:val="0"/>
                <w:sz w:val="20"/>
                <w:szCs w:val="20"/>
              </w:rPr>
              <w:t>,</w:t>
            </w:r>
            <w:proofErr w:type="gramEnd"/>
            <w:r w:rsidRPr="006F7991">
              <w:rPr>
                <w:rFonts w:ascii="Verdana" w:eastAsia="新細明體" w:hAnsi="Verdana" w:cs="新細明體"/>
                <w:kern w:val="0"/>
                <w:sz w:val="20"/>
                <w:szCs w:val="20"/>
              </w:rPr>
              <w:t xml:space="preserve"> a multi awarded portable start menu and </w:t>
            </w:r>
            <w:hyperlink r:id="rId23" w:history="1">
              <w:r w:rsidRPr="006F7991">
                <w:rPr>
                  <w:rFonts w:ascii="新細明體" w:eastAsia="新細明體" w:hAnsi="新細明體" w:cs="新細明體"/>
                  <w:color w:val="004CD5"/>
                  <w:kern w:val="0"/>
                  <w:sz w:val="20"/>
                  <w:szCs w:val="20"/>
                </w:rPr>
                <w:t>www.ghezee.com</w:t>
              </w:r>
            </w:hyperlink>
            <w:r w:rsidRPr="006F7991">
              <w:rPr>
                <w:rFonts w:ascii="Verdana" w:eastAsia="新細明體" w:hAnsi="Verdana" w:cs="新細明體"/>
                <w:kern w:val="0"/>
                <w:sz w:val="20"/>
                <w:szCs w:val="20"/>
              </w:rPr>
              <w:t xml:space="preserve"> an innovative ads web site.</w:t>
            </w:r>
          </w:p>
        </w:tc>
      </w:tr>
    </w:tbl>
    <w:p w:rsidR="00B30EB9" w:rsidRPr="006F7991" w:rsidRDefault="00B30EB9">
      <w:pPr>
        <w:rPr>
          <w:rFonts w:ascii="標楷體" w:eastAsia="標楷體" w:hAnsi="標楷體"/>
        </w:rPr>
      </w:pPr>
    </w:p>
    <w:p w:rsidR="00B30EB9" w:rsidRDefault="00B30EB9">
      <w:pPr>
        <w:rPr>
          <w:rFonts w:ascii="標楷體" w:eastAsia="標楷體" w:hAnsi="標楷體"/>
        </w:rPr>
      </w:pPr>
    </w:p>
    <w:p w:rsidR="00B30EB9" w:rsidRPr="00B30EB9" w:rsidRDefault="00B30EB9">
      <w:pPr>
        <w:rPr>
          <w:rFonts w:ascii="標楷體" w:eastAsia="標楷體" w:hAnsi="標楷體"/>
        </w:rPr>
      </w:pPr>
    </w:p>
    <w:p w:rsidR="00E74991" w:rsidRPr="00B30EB9" w:rsidRDefault="00E74991">
      <w:pPr>
        <w:rPr>
          <w:rFonts w:ascii="標楷體" w:eastAsia="標楷體" w:hAnsi="標楷體"/>
        </w:rPr>
      </w:pPr>
    </w:p>
    <w:sectPr w:rsidR="00E74991" w:rsidRPr="00B30EB9" w:rsidSect="00250957">
      <w:headerReference w:type="default" r:id="rId24"/>
      <w:footerReference w:type="default" r:id="rId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8B" w:rsidRDefault="008D198B" w:rsidP="00250957">
      <w:r>
        <w:separator/>
      </w:r>
    </w:p>
  </w:endnote>
  <w:endnote w:type="continuationSeparator" w:id="0">
    <w:p w:rsidR="008D198B" w:rsidRDefault="008D198B" w:rsidP="0025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Default="008D198B" w:rsidP="006E6DA3">
    <w:pPr>
      <w:pStyle w:val="a5"/>
      <w:pBdr>
        <w:top w:val="single" w:sz="4" w:space="1" w:color="auto"/>
      </w:pBdr>
      <w:tabs>
        <w:tab w:val="clear" w:pos="4153"/>
        <w:tab w:val="clear" w:pos="8306"/>
        <w:tab w:val="center" w:pos="5103"/>
        <w:tab w:val="right" w:pos="10348"/>
      </w:tabs>
    </w:pPr>
    <w:r>
      <w:fldChar w:fldCharType="begin"/>
    </w:r>
    <w:r>
      <w:instrText xml:space="preserve"> FILENAME   \* MERGEFORMAT </w:instrText>
    </w:r>
    <w:r>
      <w:fldChar w:fldCharType="separate"/>
    </w:r>
    <w:r w:rsidR="001D516F">
      <w:rPr>
        <w:noProof/>
      </w:rPr>
      <w:t>work2010-DiaryLuckstar-20120411.docx</w:t>
    </w:r>
    <w:r>
      <w:rPr>
        <w:noProof/>
      </w:rPr>
      <w:fldChar w:fldCharType="end"/>
    </w:r>
    <w:r w:rsidR="00250957">
      <w:rPr>
        <w:rFonts w:hint="eastAsia"/>
      </w:rPr>
      <w:tab/>
    </w:r>
    <w:r w:rsidR="00671DEE">
      <w:fldChar w:fldCharType="begin"/>
    </w:r>
    <w:r w:rsidR="00671DEE">
      <w:instrText xml:space="preserve"> </w:instrText>
    </w:r>
    <w:r w:rsidR="00671DEE">
      <w:rPr>
        <w:rFonts w:hint="eastAsia"/>
      </w:rPr>
      <w:instrText>PAGE   \* MERGEFORMAT</w:instrText>
    </w:r>
    <w:r w:rsidR="00671DEE">
      <w:instrText xml:space="preserve"> </w:instrText>
    </w:r>
    <w:r w:rsidR="00671DEE">
      <w:fldChar w:fldCharType="separate"/>
    </w:r>
    <w:r w:rsidR="006F7991">
      <w:rPr>
        <w:noProof/>
      </w:rPr>
      <w:t>1</w:t>
    </w:r>
    <w:r w:rsidR="00671DEE">
      <w:fldChar w:fldCharType="end"/>
    </w:r>
    <w:r w:rsidR="00671DEE">
      <w:rPr>
        <w:rFonts w:hint="eastAsia"/>
      </w:rPr>
      <w:t xml:space="preserve"> / </w:t>
    </w:r>
    <w:r>
      <w:fldChar w:fldCharType="begin"/>
    </w:r>
    <w:r>
      <w:instrText xml:space="preserve"> NUMPAGES   \* MERGEFORMAT </w:instrText>
    </w:r>
    <w:r>
      <w:fldChar w:fldCharType="separate"/>
    </w:r>
    <w:r w:rsidR="006F7991">
      <w:rPr>
        <w:noProof/>
      </w:rPr>
      <w:t>12</w:t>
    </w:r>
    <w:r>
      <w:rPr>
        <w:noProof/>
      </w:rPr>
      <w:fldChar w:fldCharType="end"/>
    </w:r>
    <w:r w:rsidR="00671DEE">
      <w:rPr>
        <w:rFonts w:hint="eastAsia"/>
      </w:rPr>
      <w:t xml:space="preserve"> </w:t>
    </w:r>
    <w:r w:rsidR="00671DEE">
      <w:rPr>
        <w:rFonts w:hint="eastAsia"/>
      </w:rPr>
      <w:tab/>
    </w:r>
    <w:r w:rsidR="000D1CB5">
      <w:fldChar w:fldCharType="begin"/>
    </w:r>
    <w:r w:rsidR="000D1CB5">
      <w:instrText xml:space="preserve"> SAVEDATE  \@ "yyyy-MM-dd HH:mm:ss"  \* MERGEFORMAT </w:instrText>
    </w:r>
    <w:r w:rsidR="000D1CB5">
      <w:fldChar w:fldCharType="separate"/>
    </w:r>
    <w:r w:rsidR="006F7991">
      <w:rPr>
        <w:noProof/>
      </w:rPr>
      <w:t>2012-04-30 18:11:00</w:t>
    </w:r>
    <w:r w:rsidR="000D1CB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8B" w:rsidRDefault="008D198B" w:rsidP="00250957">
      <w:r>
        <w:separator/>
      </w:r>
    </w:p>
  </w:footnote>
  <w:footnote w:type="continuationSeparator" w:id="0">
    <w:p w:rsidR="008D198B" w:rsidRDefault="008D198B" w:rsidP="0025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957" w:rsidRPr="00B30EB9" w:rsidRDefault="00250957" w:rsidP="00AC754A">
    <w:pPr>
      <w:pStyle w:val="a3"/>
      <w:pBdr>
        <w:bottom w:val="single" w:sz="4" w:space="1" w:color="auto"/>
      </w:pBdr>
      <w:tabs>
        <w:tab w:val="clear" w:pos="4153"/>
        <w:tab w:val="clear" w:pos="8306"/>
        <w:tab w:val="center" w:pos="5103"/>
        <w:tab w:val="right" w:pos="10348"/>
      </w:tabs>
      <w:rPr>
        <w:rFonts w:ascii="標楷體" w:eastAsia="標楷體" w:hAnsi="標楷體"/>
      </w:rPr>
    </w:pPr>
    <w:r w:rsidRPr="00B30EB9">
      <w:rPr>
        <w:rFonts w:ascii="標楷體" w:eastAsia="標楷體" w:hAnsi="標楷體" w:hint="eastAsia"/>
      </w:rPr>
      <w:t>備忘</w:t>
    </w:r>
    <w:r w:rsidR="00AC754A" w:rsidRPr="00B30EB9">
      <w:rPr>
        <w:rFonts w:ascii="標楷體" w:eastAsia="標楷體" w:hAnsi="標楷體" w:hint="eastAsia"/>
      </w:rPr>
      <w:tab/>
    </w:r>
    <w:r w:rsidR="00AC754A" w:rsidRPr="00B30EB9">
      <w:rPr>
        <w:rFonts w:ascii="標楷體" w:eastAsia="標楷體" w:hAnsi="標楷體" w:hint="eastAsia"/>
      </w:rPr>
      <w:tab/>
      <w:t>京奇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F6B"/>
    <w:multiLevelType w:val="multilevel"/>
    <w:tmpl w:val="757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A340F"/>
    <w:multiLevelType w:val="multilevel"/>
    <w:tmpl w:val="C06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DA"/>
    <w:rsid w:val="000B1CE7"/>
    <w:rsid w:val="000D1CB5"/>
    <w:rsid w:val="001D516F"/>
    <w:rsid w:val="00244B91"/>
    <w:rsid w:val="00250957"/>
    <w:rsid w:val="002C7153"/>
    <w:rsid w:val="004318C8"/>
    <w:rsid w:val="005D031D"/>
    <w:rsid w:val="00671DEE"/>
    <w:rsid w:val="006E6DA3"/>
    <w:rsid w:val="006F7991"/>
    <w:rsid w:val="00784D61"/>
    <w:rsid w:val="0085475A"/>
    <w:rsid w:val="008D198B"/>
    <w:rsid w:val="00A43459"/>
    <w:rsid w:val="00AC754A"/>
    <w:rsid w:val="00B30EB9"/>
    <w:rsid w:val="00C91E1A"/>
    <w:rsid w:val="00CD37D8"/>
    <w:rsid w:val="00D614DD"/>
    <w:rsid w:val="00E10534"/>
    <w:rsid w:val="00E74991"/>
    <w:rsid w:val="00FC4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6F7991"/>
    <w:pPr>
      <w:widowControl/>
      <w:spacing w:before="100" w:beforeAutospacing="1" w:after="100" w:afterAutospacing="1"/>
      <w:outlineLvl w:val="1"/>
    </w:pPr>
    <w:rPr>
      <w:rFonts w:ascii="Verdana" w:eastAsia="新細明體" w:hAnsi="Verdana" w:cs="新細明體"/>
      <w:b/>
      <w:bCs/>
      <w:color w:val="FF9900"/>
      <w:kern w:val="0"/>
      <w:sz w:val="26"/>
      <w:szCs w:val="26"/>
    </w:rPr>
  </w:style>
  <w:style w:type="paragraph" w:styleId="4">
    <w:name w:val="heading 4"/>
    <w:basedOn w:val="a"/>
    <w:link w:val="40"/>
    <w:uiPriority w:val="9"/>
    <w:qFormat/>
    <w:rsid w:val="006F7991"/>
    <w:pPr>
      <w:widowControl/>
      <w:spacing w:before="100" w:beforeAutospacing="1" w:after="100" w:afterAutospacing="1"/>
      <w:outlineLvl w:val="3"/>
    </w:pPr>
    <w:rPr>
      <w:rFonts w:ascii="Verdana" w:eastAsia="新細明體" w:hAnsi="Verdana"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customStyle="1" w:styleId="20">
    <w:name w:val="標題 2 字元"/>
    <w:basedOn w:val="a0"/>
    <w:link w:val="2"/>
    <w:uiPriority w:val="9"/>
    <w:rsid w:val="006F7991"/>
    <w:rPr>
      <w:rFonts w:ascii="Verdana" w:eastAsia="新細明體" w:hAnsi="Verdana" w:cs="新細明體"/>
      <w:b/>
      <w:bCs/>
      <w:color w:val="FF9900"/>
      <w:kern w:val="0"/>
      <w:sz w:val="26"/>
      <w:szCs w:val="26"/>
    </w:rPr>
  </w:style>
  <w:style w:type="character" w:customStyle="1" w:styleId="40">
    <w:name w:val="標題 4 字元"/>
    <w:basedOn w:val="a0"/>
    <w:link w:val="4"/>
    <w:uiPriority w:val="9"/>
    <w:rsid w:val="006F7991"/>
    <w:rPr>
      <w:rFonts w:ascii="Verdana" w:eastAsia="新細明體" w:hAnsi="Verdana" w:cs="新細明體"/>
      <w:b/>
      <w:bCs/>
      <w:kern w:val="0"/>
      <w:sz w:val="20"/>
      <w:szCs w:val="20"/>
    </w:rPr>
  </w:style>
  <w:style w:type="character" w:styleId="a7">
    <w:name w:val="Hyperlink"/>
    <w:basedOn w:val="a0"/>
    <w:uiPriority w:val="99"/>
    <w:semiHidden/>
    <w:unhideWhenUsed/>
    <w:rsid w:val="006F7991"/>
    <w:rPr>
      <w:strike w:val="0"/>
      <w:dstrike w:val="0"/>
      <w:color w:val="004CD5"/>
      <w:u w:val="none"/>
      <w:effect w:val="none"/>
    </w:rPr>
  </w:style>
  <w:style w:type="character" w:styleId="HTML">
    <w:name w:val="HTML Code"/>
    <w:basedOn w:val="a0"/>
    <w:uiPriority w:val="99"/>
    <w:semiHidden/>
    <w:unhideWhenUsed/>
    <w:rsid w:val="006F7991"/>
    <w:rPr>
      <w:rFonts w:ascii="Courier New" w:eastAsia="細明體" w:hAnsi="Courier New" w:cs="Courier New" w:hint="default"/>
      <w:color w:val="990000"/>
      <w:sz w:val="22"/>
      <w:szCs w:val="22"/>
    </w:rPr>
  </w:style>
  <w:style w:type="paragraph" w:styleId="HTML0">
    <w:name w:val="HTML Preformatted"/>
    <w:basedOn w:val="a"/>
    <w:link w:val="HTML1"/>
    <w:uiPriority w:val="99"/>
    <w:semiHidden/>
    <w:unhideWhenUsed/>
    <w:rsid w:val="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細明體" w:hAnsi="Courier New" w:cs="Courier New"/>
      <w:kern w:val="0"/>
      <w:sz w:val="18"/>
      <w:szCs w:val="18"/>
    </w:rPr>
  </w:style>
  <w:style w:type="character" w:customStyle="1" w:styleId="HTML1">
    <w:name w:val="HTML 預設格式 字元"/>
    <w:basedOn w:val="a0"/>
    <w:link w:val="HTML0"/>
    <w:uiPriority w:val="99"/>
    <w:semiHidden/>
    <w:rsid w:val="006F7991"/>
    <w:rPr>
      <w:rFonts w:ascii="Courier New" w:eastAsia="細明體" w:hAnsi="Courier New" w:cs="Courier New"/>
      <w:kern w:val="0"/>
      <w:sz w:val="18"/>
      <w:szCs w:val="18"/>
      <w:shd w:val="clear" w:color="auto" w:fill="FBEDBB"/>
    </w:rPr>
  </w:style>
  <w:style w:type="character" w:styleId="a8">
    <w:name w:val="Strong"/>
    <w:basedOn w:val="a0"/>
    <w:uiPriority w:val="22"/>
    <w:qFormat/>
    <w:rsid w:val="006F7991"/>
    <w:rPr>
      <w:b/>
      <w:bCs/>
    </w:rPr>
  </w:style>
  <w:style w:type="paragraph" w:styleId="Web">
    <w:name w:val="Normal (Web)"/>
    <w:basedOn w:val="a"/>
    <w:uiPriority w:val="99"/>
    <w:semiHidden/>
    <w:unhideWhenUsed/>
    <w:rsid w:val="006F7991"/>
    <w:pPr>
      <w:widowControl/>
      <w:spacing w:before="100" w:beforeAutospacing="1" w:after="100" w:afterAutospacing="1"/>
    </w:pPr>
    <w:rPr>
      <w:rFonts w:ascii="Verdana" w:eastAsia="新細明體" w:hAnsi="Verdana" w:cs="新細明體"/>
      <w:kern w:val="0"/>
      <w:sz w:val="20"/>
      <w:szCs w:val="20"/>
    </w:rPr>
  </w:style>
  <w:style w:type="character" w:styleId="a9">
    <w:name w:val="Emphasis"/>
    <w:basedOn w:val="a0"/>
    <w:uiPriority w:val="20"/>
    <w:qFormat/>
    <w:rsid w:val="006F7991"/>
    <w:rPr>
      <w:i/>
      <w:iCs/>
    </w:rPr>
  </w:style>
  <w:style w:type="character" w:customStyle="1" w:styleId="code-pagedirective1">
    <w:name w:val="code-pagedirective1"/>
    <w:basedOn w:val="a0"/>
    <w:rsid w:val="006F7991"/>
    <w:rPr>
      <w:shd w:val="clear" w:color="auto" w:fill="FFFF00"/>
    </w:rPr>
  </w:style>
  <w:style w:type="character" w:customStyle="1" w:styleId="code-leadattribute1">
    <w:name w:val="code-leadattribute1"/>
    <w:basedOn w:val="a0"/>
    <w:rsid w:val="006F7991"/>
    <w:rPr>
      <w:color w:val="800000"/>
    </w:rPr>
  </w:style>
  <w:style w:type="character" w:customStyle="1" w:styleId="code-keyword1">
    <w:name w:val="code-keyword1"/>
    <w:basedOn w:val="a0"/>
    <w:rsid w:val="006F7991"/>
    <w:rPr>
      <w:color w:val="0000FF"/>
    </w:rPr>
  </w:style>
  <w:style w:type="character" w:customStyle="1" w:styleId="code-attribute1">
    <w:name w:val="code-attribute1"/>
    <w:basedOn w:val="a0"/>
    <w:rsid w:val="006F7991"/>
    <w:rPr>
      <w:color w:val="FF0000"/>
    </w:rPr>
  </w:style>
  <w:style w:type="character" w:customStyle="1" w:styleId="code-string1">
    <w:name w:val="code-string1"/>
    <w:basedOn w:val="a0"/>
    <w:rsid w:val="006F7991"/>
    <w:rPr>
      <w:color w:val="800080"/>
    </w:rPr>
  </w:style>
  <w:style w:type="character" w:customStyle="1" w:styleId="code-comment1">
    <w:name w:val="code-comment1"/>
    <w:basedOn w:val="a0"/>
    <w:rsid w:val="006F7991"/>
    <w:rPr>
      <w:i/>
      <w:iCs/>
      <w:color w:val="008000"/>
    </w:rPr>
  </w:style>
  <w:style w:type="paragraph" w:styleId="aa">
    <w:name w:val="Balloon Text"/>
    <w:basedOn w:val="a"/>
    <w:link w:val="ab"/>
    <w:uiPriority w:val="99"/>
    <w:semiHidden/>
    <w:unhideWhenUsed/>
    <w:rsid w:val="006F79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79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6F7991"/>
    <w:pPr>
      <w:widowControl/>
      <w:spacing w:before="100" w:beforeAutospacing="1" w:after="100" w:afterAutospacing="1"/>
      <w:outlineLvl w:val="1"/>
    </w:pPr>
    <w:rPr>
      <w:rFonts w:ascii="Verdana" w:eastAsia="新細明體" w:hAnsi="Verdana" w:cs="新細明體"/>
      <w:b/>
      <w:bCs/>
      <w:color w:val="FF9900"/>
      <w:kern w:val="0"/>
      <w:sz w:val="26"/>
      <w:szCs w:val="26"/>
    </w:rPr>
  </w:style>
  <w:style w:type="paragraph" w:styleId="4">
    <w:name w:val="heading 4"/>
    <w:basedOn w:val="a"/>
    <w:link w:val="40"/>
    <w:uiPriority w:val="9"/>
    <w:qFormat/>
    <w:rsid w:val="006F7991"/>
    <w:pPr>
      <w:widowControl/>
      <w:spacing w:before="100" w:beforeAutospacing="1" w:after="100" w:afterAutospacing="1"/>
      <w:outlineLvl w:val="3"/>
    </w:pPr>
    <w:rPr>
      <w:rFonts w:ascii="Verdana" w:eastAsia="新細明體" w:hAnsi="Verdana"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957"/>
    <w:pPr>
      <w:tabs>
        <w:tab w:val="center" w:pos="4153"/>
        <w:tab w:val="right" w:pos="8306"/>
      </w:tabs>
      <w:snapToGrid w:val="0"/>
    </w:pPr>
    <w:rPr>
      <w:sz w:val="20"/>
      <w:szCs w:val="20"/>
    </w:rPr>
  </w:style>
  <w:style w:type="character" w:customStyle="1" w:styleId="a4">
    <w:name w:val="頁首 字元"/>
    <w:basedOn w:val="a0"/>
    <w:link w:val="a3"/>
    <w:uiPriority w:val="99"/>
    <w:rsid w:val="00250957"/>
    <w:rPr>
      <w:sz w:val="20"/>
      <w:szCs w:val="20"/>
    </w:rPr>
  </w:style>
  <w:style w:type="paragraph" w:styleId="a5">
    <w:name w:val="footer"/>
    <w:basedOn w:val="a"/>
    <w:link w:val="a6"/>
    <w:uiPriority w:val="99"/>
    <w:unhideWhenUsed/>
    <w:rsid w:val="00250957"/>
    <w:pPr>
      <w:tabs>
        <w:tab w:val="center" w:pos="4153"/>
        <w:tab w:val="right" w:pos="8306"/>
      </w:tabs>
      <w:snapToGrid w:val="0"/>
    </w:pPr>
    <w:rPr>
      <w:sz w:val="20"/>
      <w:szCs w:val="20"/>
    </w:rPr>
  </w:style>
  <w:style w:type="character" w:customStyle="1" w:styleId="a6">
    <w:name w:val="頁尾 字元"/>
    <w:basedOn w:val="a0"/>
    <w:link w:val="a5"/>
    <w:uiPriority w:val="99"/>
    <w:rsid w:val="00250957"/>
    <w:rPr>
      <w:sz w:val="20"/>
      <w:szCs w:val="20"/>
    </w:rPr>
  </w:style>
  <w:style w:type="character" w:customStyle="1" w:styleId="20">
    <w:name w:val="標題 2 字元"/>
    <w:basedOn w:val="a0"/>
    <w:link w:val="2"/>
    <w:uiPriority w:val="9"/>
    <w:rsid w:val="006F7991"/>
    <w:rPr>
      <w:rFonts w:ascii="Verdana" w:eastAsia="新細明體" w:hAnsi="Verdana" w:cs="新細明體"/>
      <w:b/>
      <w:bCs/>
      <w:color w:val="FF9900"/>
      <w:kern w:val="0"/>
      <w:sz w:val="26"/>
      <w:szCs w:val="26"/>
    </w:rPr>
  </w:style>
  <w:style w:type="character" w:customStyle="1" w:styleId="40">
    <w:name w:val="標題 4 字元"/>
    <w:basedOn w:val="a0"/>
    <w:link w:val="4"/>
    <w:uiPriority w:val="9"/>
    <w:rsid w:val="006F7991"/>
    <w:rPr>
      <w:rFonts w:ascii="Verdana" w:eastAsia="新細明體" w:hAnsi="Verdana" w:cs="新細明體"/>
      <w:b/>
      <w:bCs/>
      <w:kern w:val="0"/>
      <w:sz w:val="20"/>
      <w:szCs w:val="20"/>
    </w:rPr>
  </w:style>
  <w:style w:type="character" w:styleId="a7">
    <w:name w:val="Hyperlink"/>
    <w:basedOn w:val="a0"/>
    <w:uiPriority w:val="99"/>
    <w:semiHidden/>
    <w:unhideWhenUsed/>
    <w:rsid w:val="006F7991"/>
    <w:rPr>
      <w:strike w:val="0"/>
      <w:dstrike w:val="0"/>
      <w:color w:val="004CD5"/>
      <w:u w:val="none"/>
      <w:effect w:val="none"/>
    </w:rPr>
  </w:style>
  <w:style w:type="character" w:styleId="HTML">
    <w:name w:val="HTML Code"/>
    <w:basedOn w:val="a0"/>
    <w:uiPriority w:val="99"/>
    <w:semiHidden/>
    <w:unhideWhenUsed/>
    <w:rsid w:val="006F7991"/>
    <w:rPr>
      <w:rFonts w:ascii="Courier New" w:eastAsia="細明體" w:hAnsi="Courier New" w:cs="Courier New" w:hint="default"/>
      <w:color w:val="990000"/>
      <w:sz w:val="22"/>
      <w:szCs w:val="22"/>
    </w:rPr>
  </w:style>
  <w:style w:type="paragraph" w:styleId="HTML0">
    <w:name w:val="HTML Preformatted"/>
    <w:basedOn w:val="a"/>
    <w:link w:val="HTML1"/>
    <w:uiPriority w:val="99"/>
    <w:semiHidden/>
    <w:unhideWhenUsed/>
    <w:rsid w:val="006F7991"/>
    <w:pPr>
      <w:widowControl/>
      <w:pBdr>
        <w:top w:val="single" w:sz="6" w:space="5" w:color="FBEDBB"/>
        <w:left w:val="single" w:sz="6" w:space="5" w:color="FBEDBB"/>
        <w:bottom w:val="single" w:sz="6" w:space="5" w:color="FBEDBB"/>
        <w:right w:val="single" w:sz="6" w:space="5" w:color="FBEDBB"/>
      </w:pBdr>
      <w:shd w:val="clear" w:color="auto" w:fill="FBED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細明體" w:hAnsi="Courier New" w:cs="Courier New"/>
      <w:kern w:val="0"/>
      <w:sz w:val="18"/>
      <w:szCs w:val="18"/>
    </w:rPr>
  </w:style>
  <w:style w:type="character" w:customStyle="1" w:styleId="HTML1">
    <w:name w:val="HTML 預設格式 字元"/>
    <w:basedOn w:val="a0"/>
    <w:link w:val="HTML0"/>
    <w:uiPriority w:val="99"/>
    <w:semiHidden/>
    <w:rsid w:val="006F7991"/>
    <w:rPr>
      <w:rFonts w:ascii="Courier New" w:eastAsia="細明體" w:hAnsi="Courier New" w:cs="Courier New"/>
      <w:kern w:val="0"/>
      <w:sz w:val="18"/>
      <w:szCs w:val="18"/>
      <w:shd w:val="clear" w:color="auto" w:fill="FBEDBB"/>
    </w:rPr>
  </w:style>
  <w:style w:type="character" w:styleId="a8">
    <w:name w:val="Strong"/>
    <w:basedOn w:val="a0"/>
    <w:uiPriority w:val="22"/>
    <w:qFormat/>
    <w:rsid w:val="006F7991"/>
    <w:rPr>
      <w:b/>
      <w:bCs/>
    </w:rPr>
  </w:style>
  <w:style w:type="paragraph" w:styleId="Web">
    <w:name w:val="Normal (Web)"/>
    <w:basedOn w:val="a"/>
    <w:uiPriority w:val="99"/>
    <w:semiHidden/>
    <w:unhideWhenUsed/>
    <w:rsid w:val="006F7991"/>
    <w:pPr>
      <w:widowControl/>
      <w:spacing w:before="100" w:beforeAutospacing="1" w:after="100" w:afterAutospacing="1"/>
    </w:pPr>
    <w:rPr>
      <w:rFonts w:ascii="Verdana" w:eastAsia="新細明體" w:hAnsi="Verdana" w:cs="新細明體"/>
      <w:kern w:val="0"/>
      <w:sz w:val="20"/>
      <w:szCs w:val="20"/>
    </w:rPr>
  </w:style>
  <w:style w:type="character" w:styleId="a9">
    <w:name w:val="Emphasis"/>
    <w:basedOn w:val="a0"/>
    <w:uiPriority w:val="20"/>
    <w:qFormat/>
    <w:rsid w:val="006F7991"/>
    <w:rPr>
      <w:i/>
      <w:iCs/>
    </w:rPr>
  </w:style>
  <w:style w:type="character" w:customStyle="1" w:styleId="code-pagedirective1">
    <w:name w:val="code-pagedirective1"/>
    <w:basedOn w:val="a0"/>
    <w:rsid w:val="006F7991"/>
    <w:rPr>
      <w:shd w:val="clear" w:color="auto" w:fill="FFFF00"/>
    </w:rPr>
  </w:style>
  <w:style w:type="character" w:customStyle="1" w:styleId="code-leadattribute1">
    <w:name w:val="code-leadattribute1"/>
    <w:basedOn w:val="a0"/>
    <w:rsid w:val="006F7991"/>
    <w:rPr>
      <w:color w:val="800000"/>
    </w:rPr>
  </w:style>
  <w:style w:type="character" w:customStyle="1" w:styleId="code-keyword1">
    <w:name w:val="code-keyword1"/>
    <w:basedOn w:val="a0"/>
    <w:rsid w:val="006F7991"/>
    <w:rPr>
      <w:color w:val="0000FF"/>
    </w:rPr>
  </w:style>
  <w:style w:type="character" w:customStyle="1" w:styleId="code-attribute1">
    <w:name w:val="code-attribute1"/>
    <w:basedOn w:val="a0"/>
    <w:rsid w:val="006F7991"/>
    <w:rPr>
      <w:color w:val="FF0000"/>
    </w:rPr>
  </w:style>
  <w:style w:type="character" w:customStyle="1" w:styleId="code-string1">
    <w:name w:val="code-string1"/>
    <w:basedOn w:val="a0"/>
    <w:rsid w:val="006F7991"/>
    <w:rPr>
      <w:color w:val="800080"/>
    </w:rPr>
  </w:style>
  <w:style w:type="character" w:customStyle="1" w:styleId="code-comment1">
    <w:name w:val="code-comment1"/>
    <w:basedOn w:val="a0"/>
    <w:rsid w:val="006F7991"/>
    <w:rPr>
      <w:i/>
      <w:iCs/>
      <w:color w:val="008000"/>
    </w:rPr>
  </w:style>
  <w:style w:type="paragraph" w:styleId="aa">
    <w:name w:val="Balloon Text"/>
    <w:basedOn w:val="a"/>
    <w:link w:val="ab"/>
    <w:uiPriority w:val="99"/>
    <w:semiHidden/>
    <w:unhideWhenUsed/>
    <w:rsid w:val="006F79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7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245071">
      <w:bodyDiv w:val="1"/>
      <w:marLeft w:val="0"/>
      <w:marRight w:val="0"/>
      <w:marTop w:val="0"/>
      <w:marBottom w:val="0"/>
      <w:divBdr>
        <w:top w:val="none" w:sz="0" w:space="0" w:color="auto"/>
        <w:left w:val="none" w:sz="0" w:space="0" w:color="auto"/>
        <w:bottom w:val="none" w:sz="0" w:space="0" w:color="auto"/>
        <w:right w:val="none" w:sz="0" w:space="0" w:color="auto"/>
      </w:divBdr>
      <w:divsChild>
        <w:div w:id="1897886580">
          <w:marLeft w:val="0"/>
          <w:marRight w:val="0"/>
          <w:marTop w:val="0"/>
          <w:marBottom w:val="0"/>
          <w:divBdr>
            <w:top w:val="none" w:sz="0" w:space="0" w:color="auto"/>
            <w:left w:val="none" w:sz="0" w:space="0" w:color="auto"/>
            <w:bottom w:val="none" w:sz="0" w:space="0" w:color="auto"/>
            <w:right w:val="none" w:sz="0" w:space="0" w:color="auto"/>
          </w:divBdr>
          <w:divsChild>
            <w:div w:id="515311599">
              <w:marLeft w:val="0"/>
              <w:marRight w:val="0"/>
              <w:marTop w:val="100"/>
              <w:marBottom w:val="100"/>
              <w:divBdr>
                <w:top w:val="none" w:sz="0" w:space="0" w:color="auto"/>
                <w:left w:val="single" w:sz="6" w:space="0" w:color="EEEEEE"/>
                <w:bottom w:val="none" w:sz="0" w:space="0" w:color="auto"/>
                <w:right w:val="single" w:sz="6" w:space="0" w:color="EEEEEE"/>
              </w:divBdr>
              <w:divsChild>
                <w:div w:id="464783631">
                  <w:marLeft w:val="0"/>
                  <w:marRight w:val="0"/>
                  <w:marTop w:val="0"/>
                  <w:marBottom w:val="0"/>
                  <w:divBdr>
                    <w:top w:val="none" w:sz="0" w:space="0" w:color="auto"/>
                    <w:left w:val="none" w:sz="0" w:space="0" w:color="auto"/>
                    <w:bottom w:val="none" w:sz="0" w:space="0" w:color="auto"/>
                    <w:right w:val="none" w:sz="0" w:space="0" w:color="auto"/>
                  </w:divBdr>
                  <w:divsChild>
                    <w:div w:id="1607349873">
                      <w:marLeft w:val="0"/>
                      <w:marRight w:val="0"/>
                      <w:marTop w:val="0"/>
                      <w:marBottom w:val="0"/>
                      <w:divBdr>
                        <w:top w:val="none" w:sz="0" w:space="0" w:color="auto"/>
                        <w:left w:val="none" w:sz="0" w:space="0" w:color="auto"/>
                        <w:bottom w:val="none" w:sz="0" w:space="0" w:color="auto"/>
                        <w:right w:val="none" w:sz="0" w:space="0" w:color="auto"/>
                      </w:divBdr>
                      <w:divsChild>
                        <w:div w:id="2141994137">
                          <w:marLeft w:val="0"/>
                          <w:marRight w:val="0"/>
                          <w:marTop w:val="0"/>
                          <w:marBottom w:val="0"/>
                          <w:divBdr>
                            <w:top w:val="none" w:sz="0" w:space="0" w:color="auto"/>
                            <w:left w:val="none" w:sz="0" w:space="0" w:color="auto"/>
                            <w:bottom w:val="none" w:sz="0" w:space="0" w:color="auto"/>
                            <w:right w:val="none" w:sz="0" w:space="0" w:color="auto"/>
                          </w:divBdr>
                          <w:divsChild>
                            <w:div w:id="339351752">
                              <w:marLeft w:val="0"/>
                              <w:marRight w:val="0"/>
                              <w:marTop w:val="0"/>
                              <w:marBottom w:val="0"/>
                              <w:divBdr>
                                <w:top w:val="none" w:sz="0" w:space="0" w:color="auto"/>
                                <w:left w:val="none" w:sz="0" w:space="0" w:color="auto"/>
                                <w:bottom w:val="none" w:sz="0" w:space="0" w:color="auto"/>
                                <w:right w:val="none" w:sz="0" w:space="0" w:color="auto"/>
                              </w:divBdr>
                            </w:div>
                            <w:div w:id="970133679">
                              <w:marLeft w:val="0"/>
                              <w:marRight w:val="0"/>
                              <w:marTop w:val="0"/>
                              <w:marBottom w:val="0"/>
                              <w:divBdr>
                                <w:top w:val="none" w:sz="0" w:space="0" w:color="auto"/>
                                <w:left w:val="none" w:sz="0" w:space="0" w:color="auto"/>
                                <w:bottom w:val="none" w:sz="0" w:space="0" w:color="auto"/>
                                <w:right w:val="none" w:sz="0" w:space="0" w:color="auto"/>
                              </w:divBdr>
                            </w:div>
                            <w:div w:id="1740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gif"/><Relationship Id="rId7" Type="http://schemas.openxmlformats.org/officeDocument/2006/relationships/footnotes" Target="footnotes.xml"/><Relationship Id="rId12" Type="http://schemas.openxmlformats.org/officeDocument/2006/relationships/hyperlink" Target="https://addons.mozilla.org/en-US/firefox/addon/60/"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deproject.com/KB/ajax/AjaxAndAspNETPart2/003_Firebug_stack_trace_release.png" TargetMode="External"/><Relationship Id="rId20" Type="http://schemas.openxmlformats.org/officeDocument/2006/relationships/hyperlink" Target="http://www.codeproject.com/Members/gianluca-negrell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ghezee.com" TargetMode="External"/><Relationship Id="rId10" Type="http://schemas.openxmlformats.org/officeDocument/2006/relationships/hyperlink" Target="http://www.codeproject.com/KB/ajax/AjaxAndAspNET.aspx" TargetMode="External"/><Relationship Id="rId19" Type="http://schemas.openxmlformats.org/officeDocument/2006/relationships/hyperlink" Target="http://www.codeproject.com/info/cpol10.aspx" TargetMode="External"/><Relationship Id="rId4" Type="http://schemas.microsoft.com/office/2007/relationships/stylesWithEffects" Target="stylesWithEffects.xml"/><Relationship Id="rId9" Type="http://schemas.openxmlformats.org/officeDocument/2006/relationships/hyperlink" Target="http://www.codeproject.com/KB/ajax/AjaxAndAspNET.aspx" TargetMode="External"/><Relationship Id="rId14" Type="http://schemas.openxmlformats.org/officeDocument/2006/relationships/hyperlink" Target="http://www.codeproject.com/KB/ajax/AjaxAndAspNETPart2/002_Firebug_stack_trace_debug.png" TargetMode="External"/><Relationship Id="rId22" Type="http://schemas.openxmlformats.org/officeDocument/2006/relationships/hyperlink" Target="http://www.ugmfree.it/SyMenu.asp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E065-AFE1-44C1-B12F-C48F6DFD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2757</Words>
  <Characters>15720</Characters>
  <Application>Microsoft Office Word</Application>
  <DocSecurity>0</DocSecurity>
  <Lines>131</Lines>
  <Paragraphs>36</Paragraphs>
  <ScaleCrop>false</ScaleCrop>
  <Company/>
  <LinksUpToDate>false</LinksUpToDate>
  <CharactersWithSpaces>18441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honda</cp:lastModifiedBy>
  <cp:revision>13</cp:revision>
  <dcterms:created xsi:type="dcterms:W3CDTF">2012-04-11T05:33:00Z</dcterms:created>
  <dcterms:modified xsi:type="dcterms:W3CDTF">2012-04-30T10:28:00Z</dcterms:modified>
</cp:coreProperties>
</file>