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91" w:rsidRPr="00B30EB9" w:rsidRDefault="00273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From:</w:t>
      </w:r>
      <w:r>
        <w:rPr>
          <w:rFonts w:ascii="標楷體" w:eastAsia="標楷體" w:hAnsi="標楷體" w:hint="eastAsia"/>
        </w:rPr>
        <w:tab/>
        <w:t>www.luckstar.com.tw</w:t>
      </w:r>
    </w:p>
    <w:p w:rsidR="00E74991" w:rsidRPr="00B30EB9" w:rsidRDefault="00667A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</w:r>
      <w:r w:rsidR="00A64A03">
        <w:rPr>
          <w:rFonts w:ascii="標楷體" w:eastAsia="標楷體" w:hAnsi="標楷體"/>
        </w:rPr>
        <w:fldChar w:fldCharType="begin"/>
      </w:r>
      <w:r w:rsidR="00FB5874">
        <w:rPr>
          <w:rFonts w:ascii="標楷體" w:eastAsia="標楷體" w:hAnsi="標楷體"/>
        </w:rPr>
        <w:instrText xml:space="preserve"> SAVEDATE  \@ "yyyy-MM-dd"  \* MERGEFORMAT </w:instrText>
      </w:r>
      <w:r w:rsidR="00A64A03">
        <w:rPr>
          <w:rFonts w:ascii="標楷體" w:eastAsia="標楷體" w:hAnsi="標楷體"/>
        </w:rPr>
        <w:fldChar w:fldCharType="separate"/>
      </w:r>
      <w:r w:rsidR="004B1073">
        <w:rPr>
          <w:rFonts w:ascii="標楷體" w:eastAsia="標楷體" w:hAnsi="標楷體"/>
          <w:noProof/>
        </w:rPr>
        <w:t>2013-03-03</w:t>
      </w:r>
      <w:r w:rsidR="00A64A03">
        <w:rPr>
          <w:rFonts w:ascii="標楷體" w:eastAsia="標楷體" w:hAnsi="標楷體"/>
        </w:rPr>
        <w:fldChar w:fldCharType="end"/>
      </w:r>
    </w:p>
    <w:p w:rsidR="00E74991" w:rsidRDefault="00E74991">
      <w:pPr>
        <w:rPr>
          <w:rFonts w:ascii="標楷體" w:eastAsia="標楷體" w:hAnsi="標楷體" w:hint="eastAsia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proofErr w:type="spellStart"/>
      <w:r w:rsidR="004B1073">
        <w:rPr>
          <w:rFonts w:ascii="標楷體" w:eastAsia="標楷體" w:hAnsi="標楷體" w:hint="eastAsia"/>
        </w:rPr>
        <w:t>XPath</w:t>
      </w:r>
      <w:proofErr w:type="spellEnd"/>
      <w:r w:rsidR="004B1073">
        <w:rPr>
          <w:rFonts w:ascii="標楷體" w:eastAsia="標楷體" w:hAnsi="標楷體" w:hint="eastAsia"/>
        </w:rPr>
        <w:t>語法</w:t>
      </w:r>
    </w:p>
    <w:p w:rsidR="004B1073" w:rsidRDefault="004B1073">
      <w:pPr>
        <w:rPr>
          <w:rFonts w:ascii="標楷體" w:eastAsia="標楷體" w:hAnsi="標楷體" w:hint="eastAsia"/>
        </w:rPr>
      </w:pPr>
    </w:p>
    <w:p w:rsidR="004B1073" w:rsidRDefault="004B1073" w:rsidP="004B1073">
      <w:pPr>
        <w:pStyle w:val="intro"/>
        <w:rPr>
          <w:sz w:val="16"/>
          <w:szCs w:val="16"/>
        </w:rPr>
      </w:pPr>
      <w:proofErr w:type="spellStart"/>
      <w:r>
        <w:rPr>
          <w:rStyle w:val="googqs-tidbit"/>
          <w:sz w:val="16"/>
          <w:szCs w:val="16"/>
        </w:rPr>
        <w:t>XPath</w:t>
      </w:r>
      <w:proofErr w:type="spellEnd"/>
      <w:r>
        <w:rPr>
          <w:rStyle w:val="googqs-tidbit"/>
          <w:sz w:val="16"/>
          <w:szCs w:val="16"/>
        </w:rPr>
        <w:t xml:space="preserve"> uses path expressions to select nodes or node-sets in an XML document. The node is selected by following a path or steps.</w:t>
      </w:r>
    </w:p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pict>
          <v:rect id="_x0000_i1025" style="width:0;height:.55pt" o:hralign="center" o:hrstd="t" o:hrnoshade="t" o:hr="t" fillcolor="#d4d4d4" stroked="f"/>
        </w:pict>
      </w:r>
    </w:p>
    <w:p w:rsidR="004B1073" w:rsidRDefault="004B1073" w:rsidP="004B1073">
      <w:pPr>
        <w:pStyle w:val="2"/>
        <w:rPr>
          <w:sz w:val="23"/>
          <w:szCs w:val="23"/>
        </w:rPr>
      </w:pPr>
      <w:r>
        <w:rPr>
          <w:sz w:val="23"/>
          <w:szCs w:val="23"/>
        </w:rPr>
        <w:t>The XML Example Document</w:t>
      </w:r>
    </w:p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We will use the following XML document in the examples below.</w:t>
      </w:r>
    </w:p>
    <w:p w:rsidR="004B1073" w:rsidRDefault="004B1073" w:rsidP="004B1073">
      <w:pPr>
        <w:shd w:val="clear" w:color="auto" w:fill="F6F4F0"/>
        <w:rPr>
          <w:rFonts w:ascii="Verdana" w:hAnsi="Verdana"/>
          <w:color w:val="444444"/>
          <w:sz w:val="13"/>
          <w:szCs w:val="13"/>
        </w:rPr>
      </w:pPr>
      <w:proofErr w:type="gramStart"/>
      <w:r>
        <w:rPr>
          <w:rFonts w:ascii="Verdana" w:hAnsi="Verdana"/>
          <w:color w:val="444444"/>
          <w:sz w:val="13"/>
          <w:szCs w:val="13"/>
        </w:rPr>
        <w:t>&lt; ?</w:t>
      </w:r>
      <w:proofErr w:type="gramEnd"/>
      <w:r>
        <w:rPr>
          <w:rFonts w:ascii="Verdana" w:hAnsi="Verdana"/>
          <w:color w:val="444444"/>
          <w:sz w:val="13"/>
          <w:szCs w:val="13"/>
        </w:rPr>
        <w:t>xml version="1.0" encoding="ISO-8859-1"?&gt;</w:t>
      </w:r>
      <w:r>
        <w:rPr>
          <w:rFonts w:ascii="Verdana" w:hAnsi="Verdana"/>
          <w:color w:val="444444"/>
          <w:sz w:val="13"/>
          <w:szCs w:val="13"/>
        </w:rPr>
        <w:br/>
      </w:r>
      <w:r>
        <w:rPr>
          <w:rFonts w:ascii="Verdana" w:hAnsi="Verdana"/>
          <w:color w:val="444444"/>
          <w:sz w:val="13"/>
          <w:szCs w:val="13"/>
        </w:rPr>
        <w:br/>
        <w:t>&lt; bookstore&gt;</w:t>
      </w:r>
      <w:r>
        <w:rPr>
          <w:rFonts w:ascii="Verdana" w:hAnsi="Verdana"/>
          <w:color w:val="444444"/>
          <w:sz w:val="13"/>
          <w:szCs w:val="13"/>
        </w:rPr>
        <w:br/>
      </w:r>
      <w:r>
        <w:rPr>
          <w:rFonts w:ascii="Verdana" w:hAnsi="Verdana"/>
          <w:color w:val="444444"/>
          <w:sz w:val="13"/>
          <w:szCs w:val="13"/>
        </w:rPr>
        <w:br/>
        <w:t>&lt; book&gt;</w:t>
      </w:r>
      <w:r>
        <w:rPr>
          <w:rFonts w:ascii="Verdana" w:hAnsi="Verdana"/>
          <w:color w:val="444444"/>
          <w:sz w:val="13"/>
          <w:szCs w:val="13"/>
        </w:rPr>
        <w:br/>
        <w:t xml:space="preserve">&lt; title </w:t>
      </w:r>
      <w:proofErr w:type="spellStart"/>
      <w:r>
        <w:rPr>
          <w:rFonts w:ascii="Verdana" w:hAnsi="Verdana"/>
          <w:color w:val="444444"/>
          <w:sz w:val="13"/>
          <w:szCs w:val="13"/>
        </w:rPr>
        <w:t>lang</w:t>
      </w:r>
      <w:proofErr w:type="spellEnd"/>
      <w:r>
        <w:rPr>
          <w:rFonts w:ascii="Verdana" w:hAnsi="Verdana"/>
          <w:color w:val="444444"/>
          <w:sz w:val="13"/>
          <w:szCs w:val="13"/>
        </w:rPr>
        <w:t>="eng"&gt;Harry Potter&lt;/title&gt;</w:t>
      </w:r>
      <w:r>
        <w:rPr>
          <w:rFonts w:ascii="Verdana" w:hAnsi="Verdana"/>
          <w:color w:val="444444"/>
          <w:sz w:val="13"/>
          <w:szCs w:val="13"/>
        </w:rPr>
        <w:br/>
        <w:t>&lt; price&gt;29.99&lt;/price&gt;</w:t>
      </w:r>
      <w:r>
        <w:rPr>
          <w:rFonts w:ascii="Verdana" w:hAnsi="Verdana"/>
          <w:color w:val="444444"/>
          <w:sz w:val="13"/>
          <w:szCs w:val="13"/>
        </w:rPr>
        <w:br/>
        <w:t>&lt; /book&gt;</w:t>
      </w:r>
      <w:r>
        <w:rPr>
          <w:rFonts w:ascii="Verdana" w:hAnsi="Verdana"/>
          <w:color w:val="444444"/>
          <w:sz w:val="13"/>
          <w:szCs w:val="13"/>
        </w:rPr>
        <w:br/>
      </w:r>
      <w:r>
        <w:rPr>
          <w:rFonts w:ascii="Verdana" w:hAnsi="Verdana"/>
          <w:color w:val="444444"/>
          <w:sz w:val="13"/>
          <w:szCs w:val="13"/>
        </w:rPr>
        <w:br/>
        <w:t>&lt; book&gt;</w:t>
      </w:r>
      <w:r>
        <w:rPr>
          <w:rFonts w:ascii="Verdana" w:hAnsi="Verdana"/>
          <w:color w:val="444444"/>
          <w:sz w:val="13"/>
          <w:szCs w:val="13"/>
        </w:rPr>
        <w:br/>
        <w:t xml:space="preserve">&lt; title </w:t>
      </w:r>
      <w:proofErr w:type="spellStart"/>
      <w:r>
        <w:rPr>
          <w:rFonts w:ascii="Verdana" w:hAnsi="Verdana"/>
          <w:color w:val="444444"/>
          <w:sz w:val="13"/>
          <w:szCs w:val="13"/>
        </w:rPr>
        <w:t>lang</w:t>
      </w:r>
      <w:proofErr w:type="spellEnd"/>
      <w:r>
        <w:rPr>
          <w:rFonts w:ascii="Verdana" w:hAnsi="Verdana"/>
          <w:color w:val="444444"/>
          <w:sz w:val="13"/>
          <w:szCs w:val="13"/>
        </w:rPr>
        <w:t>="eng"&gt;Learning XML&lt;/title&gt;</w:t>
      </w:r>
      <w:r>
        <w:rPr>
          <w:rFonts w:ascii="Verdana" w:hAnsi="Verdana"/>
          <w:color w:val="444444"/>
          <w:sz w:val="13"/>
          <w:szCs w:val="13"/>
        </w:rPr>
        <w:br/>
        <w:t>&lt; price&gt;39.95&lt;/price&gt;</w:t>
      </w:r>
      <w:r>
        <w:rPr>
          <w:rFonts w:ascii="Verdana" w:hAnsi="Verdana"/>
          <w:color w:val="444444"/>
          <w:sz w:val="13"/>
          <w:szCs w:val="13"/>
        </w:rPr>
        <w:br/>
        <w:t>&lt; /book&gt;</w:t>
      </w:r>
      <w:r>
        <w:rPr>
          <w:rFonts w:ascii="Verdana" w:hAnsi="Verdana"/>
          <w:color w:val="444444"/>
          <w:sz w:val="13"/>
          <w:szCs w:val="13"/>
        </w:rPr>
        <w:br/>
      </w:r>
      <w:r>
        <w:rPr>
          <w:rFonts w:ascii="Verdana" w:hAnsi="Verdana"/>
          <w:color w:val="444444"/>
          <w:sz w:val="13"/>
          <w:szCs w:val="13"/>
        </w:rPr>
        <w:br/>
        <w:t>&lt; /bookstore&gt;</w:t>
      </w:r>
    </w:p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</w:p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pict>
          <v:rect id="_x0000_i1026" style="width:0;height:.55pt" o:hralign="center" o:hrstd="t" o:hrnoshade="t" o:hr="t" fillcolor="#d4d4d4" stroked="f"/>
        </w:pict>
      </w:r>
    </w:p>
    <w:p w:rsidR="004B1073" w:rsidRDefault="004B1073" w:rsidP="004B1073">
      <w:pPr>
        <w:pStyle w:val="2"/>
        <w:rPr>
          <w:sz w:val="23"/>
          <w:szCs w:val="23"/>
        </w:rPr>
      </w:pPr>
      <w:r>
        <w:rPr>
          <w:sz w:val="23"/>
          <w:szCs w:val="23"/>
        </w:rPr>
        <w:t>Selecting Nodes</w:t>
      </w:r>
    </w:p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proofErr w:type="spellStart"/>
      <w:r>
        <w:rPr>
          <w:color w:val="000000"/>
          <w:sz w:val="13"/>
          <w:szCs w:val="13"/>
        </w:rPr>
        <w:t>XPath</w:t>
      </w:r>
      <w:proofErr w:type="spellEnd"/>
      <w:r>
        <w:rPr>
          <w:color w:val="000000"/>
          <w:sz w:val="13"/>
          <w:szCs w:val="13"/>
        </w:rPr>
        <w:t xml:space="preserve"> uses path expressions to select nodes in an XML document. The node is selected by following a path or steps. The most useful path expressions are listed below: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3"/>
        <w:gridCol w:w="7899"/>
      </w:tblGrid>
      <w:tr w:rsidR="004B1073" w:rsidTr="004B1073">
        <w:tc>
          <w:tcPr>
            <w:tcW w:w="125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Expression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Description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Verdana" w:hAnsi="Verdana"/>
                <w:i/>
                <w:iCs/>
                <w:color w:val="000000"/>
                <w:sz w:val="13"/>
                <w:szCs w:val="13"/>
              </w:rPr>
              <w:t>nodename</w:t>
            </w:r>
            <w:proofErr w:type="spellEnd"/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nodes with the name "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  <w:sz w:val="13"/>
                <w:szCs w:val="13"/>
              </w:rPr>
              <w:t>nodename</w:t>
            </w:r>
            <w:proofErr w:type="spellEnd"/>
            <w:r>
              <w:rPr>
                <w:rFonts w:ascii="Verdana" w:hAnsi="Verdana"/>
                <w:color w:val="000000"/>
                <w:sz w:val="13"/>
                <w:szCs w:val="13"/>
              </w:rPr>
              <w:t>"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from the root node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lastRenderedPageBreak/>
              <w:t>//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 xml:space="preserve">Selects nodes in the document from the current node that match the selection no matter where they are 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the current node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the parent of the current node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@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attributes</w:t>
            </w:r>
          </w:p>
        </w:tc>
      </w:tr>
    </w:tbl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In the table below we have listed some path expressions and the result of the expressions: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3"/>
        <w:gridCol w:w="7899"/>
      </w:tblGrid>
      <w:tr w:rsidR="004B1073" w:rsidTr="004B1073">
        <w:tc>
          <w:tcPr>
            <w:tcW w:w="125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Path Expression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Result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bookstore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nodes with the name "bookstore"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/bookstore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hAnsi="Verdana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the root element bookstore</w:t>
            </w:r>
          </w:p>
          <w:p w:rsidR="004B1073" w:rsidRDefault="004B1073">
            <w:pPr>
              <w:pStyle w:val="Web"/>
              <w:rPr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Note:</w:t>
            </w:r>
            <w:r>
              <w:rPr>
                <w:color w:val="000000"/>
                <w:sz w:val="13"/>
                <w:szCs w:val="13"/>
              </w:rPr>
              <w:t xml:space="preserve"> If the path starts with a slash </w:t>
            </w:r>
            <w:proofErr w:type="gramStart"/>
            <w:r>
              <w:rPr>
                <w:color w:val="000000"/>
                <w:sz w:val="13"/>
                <w:szCs w:val="13"/>
              </w:rPr>
              <w:t>( /</w:t>
            </w:r>
            <w:proofErr w:type="gramEnd"/>
            <w:r>
              <w:rPr>
                <w:color w:val="000000"/>
                <w:sz w:val="13"/>
                <w:szCs w:val="13"/>
              </w:rPr>
              <w:t xml:space="preserve"> ) it always represents an absolute path to an element!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bookstore/book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book elements that are children of bookstore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//book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book elements no matter where they are in the document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bookstore//book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book elements that are descendant of the bookstore element, no matter where they are under the bookstore element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//@</w:t>
            </w:r>
            <w:proofErr w:type="spellStart"/>
            <w:r>
              <w:rPr>
                <w:rFonts w:ascii="Verdana" w:hAnsi="Verdana"/>
                <w:color w:val="000000"/>
                <w:sz w:val="13"/>
                <w:szCs w:val="13"/>
              </w:rPr>
              <w:t>lang</w:t>
            </w:r>
            <w:proofErr w:type="spellEnd"/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 xml:space="preserve">Selects all attributes that are named </w:t>
            </w:r>
            <w:proofErr w:type="spellStart"/>
            <w:r>
              <w:rPr>
                <w:rFonts w:ascii="Verdana" w:hAnsi="Verdana"/>
                <w:color w:val="000000"/>
                <w:sz w:val="13"/>
                <w:szCs w:val="13"/>
              </w:rPr>
              <w:t>lang</w:t>
            </w:r>
            <w:proofErr w:type="spellEnd"/>
          </w:p>
        </w:tc>
      </w:tr>
    </w:tbl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</w:p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pict>
          <v:rect id="_x0000_i1027" style="width:0;height:.55pt" o:hralign="center" o:hrstd="t" o:hrnoshade="t" o:hr="t" fillcolor="#d4d4d4" stroked="f"/>
        </w:pict>
      </w:r>
    </w:p>
    <w:p w:rsidR="004B1073" w:rsidRDefault="004B1073" w:rsidP="004B1073">
      <w:pPr>
        <w:pStyle w:val="2"/>
        <w:rPr>
          <w:sz w:val="23"/>
          <w:szCs w:val="23"/>
        </w:rPr>
      </w:pPr>
      <w:r>
        <w:rPr>
          <w:sz w:val="23"/>
          <w:szCs w:val="23"/>
        </w:rPr>
        <w:t>Predicates</w:t>
      </w:r>
    </w:p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Predicates are used to find a specific node or a node that contains a specific value.</w:t>
      </w:r>
    </w:p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Predicates are always embedded in square brackets.</w:t>
      </w:r>
    </w:p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In the table below we have listed some path expressions with predicates and the result of the expressions: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3"/>
        <w:gridCol w:w="6319"/>
      </w:tblGrid>
      <w:tr w:rsidR="004B1073" w:rsidTr="004B1073">
        <w:tc>
          <w:tcPr>
            <w:tcW w:w="200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Path Expression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Result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lastRenderedPageBreak/>
              <w:t xml:space="preserve">/bookstore/book[1] 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hAnsi="Verdana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the first book element that is the child of the bookstore element.</w:t>
            </w:r>
          </w:p>
          <w:p w:rsidR="004B1073" w:rsidRDefault="004B1073">
            <w:pPr>
              <w:pStyle w:val="Web"/>
              <w:rPr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Note:</w:t>
            </w:r>
            <w:r>
              <w:rPr>
                <w:color w:val="000000"/>
                <w:sz w:val="13"/>
                <w:szCs w:val="13"/>
              </w:rPr>
              <w:t xml:space="preserve"> IE5 and later has implemented that [0] should be the first node, but according to the W3C standard it should have been [1]!!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/bookstore/book[last()]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the last book element that is the child of the bookstore element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/bookstore/book[last()-1]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the last but one book element that is the child of the bookstore element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/bookstore/book[position()&lt;3]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the first two book elements that are children of the bookstore element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//title[@</w:t>
            </w:r>
            <w:proofErr w:type="spellStart"/>
            <w:r>
              <w:rPr>
                <w:rFonts w:ascii="Verdana" w:hAnsi="Verdana"/>
                <w:color w:val="000000"/>
                <w:sz w:val="13"/>
                <w:szCs w:val="13"/>
              </w:rPr>
              <w:t>lang</w:t>
            </w:r>
            <w:proofErr w:type="spellEnd"/>
            <w:r>
              <w:rPr>
                <w:rFonts w:ascii="Verdana" w:hAnsi="Verdana"/>
                <w:color w:val="000000"/>
                <w:sz w:val="13"/>
                <w:szCs w:val="13"/>
              </w:rPr>
              <w:t>]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 xml:space="preserve">Selects all the title elements that have an attribute named </w:t>
            </w:r>
            <w:proofErr w:type="spellStart"/>
            <w:r>
              <w:rPr>
                <w:rFonts w:ascii="Verdana" w:hAnsi="Verdana"/>
                <w:color w:val="000000"/>
                <w:sz w:val="13"/>
                <w:szCs w:val="13"/>
              </w:rPr>
              <w:t>lang</w:t>
            </w:r>
            <w:proofErr w:type="spellEnd"/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//title[@</w:t>
            </w:r>
            <w:proofErr w:type="spellStart"/>
            <w:r>
              <w:rPr>
                <w:rFonts w:ascii="Verdana" w:hAnsi="Verdana"/>
                <w:color w:val="000000"/>
                <w:sz w:val="13"/>
                <w:szCs w:val="13"/>
              </w:rPr>
              <w:t>lang</w:t>
            </w:r>
            <w:proofErr w:type="spellEnd"/>
            <w:r>
              <w:rPr>
                <w:rFonts w:ascii="Verdana" w:hAnsi="Verdana"/>
                <w:color w:val="000000"/>
                <w:sz w:val="13"/>
                <w:szCs w:val="13"/>
              </w:rPr>
              <w:t>='eng']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 xml:space="preserve">Selects all the title elements that have an attribute named </w:t>
            </w:r>
            <w:proofErr w:type="spellStart"/>
            <w:r>
              <w:rPr>
                <w:rFonts w:ascii="Verdana" w:hAnsi="Verdana"/>
                <w:color w:val="000000"/>
                <w:sz w:val="13"/>
                <w:szCs w:val="13"/>
              </w:rPr>
              <w:t>lang</w:t>
            </w:r>
            <w:proofErr w:type="spellEnd"/>
            <w:r>
              <w:rPr>
                <w:rFonts w:ascii="Verdana" w:hAnsi="Verdana"/>
                <w:color w:val="000000"/>
                <w:sz w:val="13"/>
                <w:szCs w:val="13"/>
              </w:rPr>
              <w:t xml:space="preserve"> with a value of 'eng'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/bookstore/book[price&gt;35.00]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the book elements of the bookstore element that have a price element with a value greater than 35.00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/bookstore/book[price&gt;35.00]/title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the title elements of the book elements of the bookstore element that have a price element with a value greater than 35.00</w:t>
            </w:r>
          </w:p>
        </w:tc>
      </w:tr>
    </w:tbl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</w:p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pict>
          <v:rect id="_x0000_i1028" style="width:0;height:.55pt" o:hralign="center" o:hrstd="t" o:hrnoshade="t" o:hr="t" fillcolor="#d4d4d4" stroked="f"/>
        </w:pict>
      </w:r>
    </w:p>
    <w:p w:rsidR="004B1073" w:rsidRDefault="004B1073" w:rsidP="004B1073">
      <w:pPr>
        <w:pStyle w:val="2"/>
        <w:rPr>
          <w:sz w:val="23"/>
          <w:szCs w:val="23"/>
        </w:rPr>
      </w:pPr>
      <w:r>
        <w:rPr>
          <w:sz w:val="23"/>
          <w:szCs w:val="23"/>
        </w:rPr>
        <w:t>Selecting Unknown Nodes</w:t>
      </w:r>
    </w:p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proofErr w:type="spellStart"/>
      <w:r>
        <w:rPr>
          <w:color w:val="000000"/>
          <w:sz w:val="13"/>
          <w:szCs w:val="13"/>
        </w:rPr>
        <w:t>XPath</w:t>
      </w:r>
      <w:proofErr w:type="spellEnd"/>
      <w:r>
        <w:rPr>
          <w:color w:val="000000"/>
          <w:sz w:val="13"/>
          <w:szCs w:val="13"/>
        </w:rPr>
        <w:t xml:space="preserve"> wildcards can be used to select unknown XML elements.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3"/>
        <w:gridCol w:w="7899"/>
      </w:tblGrid>
      <w:tr w:rsidR="004B1073" w:rsidTr="004B1073">
        <w:tc>
          <w:tcPr>
            <w:tcW w:w="125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Wildcard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Description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*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Matches any element node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@*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Matches any attribute node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node()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Matches any node of any kind</w:t>
            </w:r>
          </w:p>
        </w:tc>
      </w:tr>
    </w:tbl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In the table below we have listed some path expressions and the result of the expressions: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3"/>
        <w:gridCol w:w="7899"/>
      </w:tblGrid>
      <w:tr w:rsidR="004B1073" w:rsidTr="004B1073">
        <w:tc>
          <w:tcPr>
            <w:tcW w:w="125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Path Expression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Result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lastRenderedPageBreak/>
              <w:t>/bookstore/*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the child nodes of the bookstore element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//*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elements in the document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//title[@*]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title elements which have any attribute</w:t>
            </w:r>
          </w:p>
        </w:tc>
      </w:tr>
    </w:tbl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</w:p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pict>
          <v:rect id="_x0000_i1029" style="width:0;height:.55pt" o:hralign="center" o:hrstd="t" o:hrnoshade="t" o:hr="t" fillcolor="#d4d4d4" stroked="f"/>
        </w:pict>
      </w:r>
    </w:p>
    <w:p w:rsidR="004B1073" w:rsidRDefault="004B1073" w:rsidP="004B1073">
      <w:pPr>
        <w:pStyle w:val="2"/>
        <w:rPr>
          <w:sz w:val="23"/>
          <w:szCs w:val="23"/>
        </w:rPr>
      </w:pPr>
      <w:r>
        <w:rPr>
          <w:sz w:val="23"/>
          <w:szCs w:val="23"/>
        </w:rPr>
        <w:t>Selecting Several Paths</w:t>
      </w:r>
    </w:p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By using the | operator in an </w:t>
      </w:r>
      <w:proofErr w:type="spellStart"/>
      <w:r>
        <w:rPr>
          <w:color w:val="000000"/>
          <w:sz w:val="13"/>
          <w:szCs w:val="13"/>
        </w:rPr>
        <w:t>XPath</w:t>
      </w:r>
      <w:proofErr w:type="spellEnd"/>
      <w:r>
        <w:rPr>
          <w:color w:val="000000"/>
          <w:sz w:val="13"/>
          <w:szCs w:val="13"/>
        </w:rPr>
        <w:t xml:space="preserve"> expression you can select several paths.</w:t>
      </w:r>
    </w:p>
    <w:p w:rsidR="004B1073" w:rsidRDefault="004B1073" w:rsidP="004B1073">
      <w:pPr>
        <w:pStyle w:val="Web"/>
        <w:shd w:val="clear" w:color="auto" w:fill="FFFFFF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In the table below we have listed some path expressions and the result of the expressions: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3"/>
        <w:gridCol w:w="6319"/>
      </w:tblGrid>
      <w:tr w:rsidR="004B1073" w:rsidTr="004B1073">
        <w:tc>
          <w:tcPr>
            <w:tcW w:w="200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Path Expression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55555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1073" w:rsidRDefault="004B1073">
            <w:pPr>
              <w:rPr>
                <w:rFonts w:ascii="Verdana" w:eastAsia="新細明體" w:hAnsi="Verdana" w:cs="新細明體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/>
                <w:bCs/>
                <w:color w:val="FFFFFF"/>
                <w:sz w:val="13"/>
                <w:szCs w:val="13"/>
              </w:rPr>
              <w:t>Result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//book/title | //book/price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the title AND price elements of all book elements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//title | //price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the title AND price elements in the document</w:t>
            </w:r>
          </w:p>
        </w:tc>
      </w:tr>
      <w:tr w:rsidR="004B1073" w:rsidTr="004B1073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/bookstore/book/title | //price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78" w:type="dxa"/>
              <w:left w:w="55" w:type="dxa"/>
              <w:bottom w:w="78" w:type="dxa"/>
              <w:right w:w="55" w:type="dxa"/>
            </w:tcMar>
            <w:hideMark/>
          </w:tcPr>
          <w:p w:rsidR="004B1073" w:rsidRDefault="004B1073">
            <w:pPr>
              <w:spacing w:line="336" w:lineRule="auto"/>
              <w:rPr>
                <w:rFonts w:ascii="Verdana" w:eastAsia="新細明體" w:hAnsi="Verdana" w:cs="新細明體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Selects all the title elements of the book element of the bookstore element AND all the price elements in the document</w:t>
            </w:r>
          </w:p>
        </w:tc>
      </w:tr>
    </w:tbl>
    <w:p w:rsidR="004B1073" w:rsidRDefault="004B1073" w:rsidP="004B1073">
      <w:pPr>
        <w:shd w:val="clear" w:color="auto" w:fill="FFFFFF"/>
        <w:rPr>
          <w:rFonts w:ascii="Verdana" w:hAnsi="Verdana"/>
          <w:color w:val="000000"/>
          <w:sz w:val="13"/>
          <w:szCs w:val="13"/>
        </w:rPr>
      </w:pPr>
    </w:p>
    <w:p w:rsidR="004B1073" w:rsidRDefault="004B1073">
      <w:pPr>
        <w:rPr>
          <w:rFonts w:ascii="標楷體" w:eastAsia="標楷體" w:hAnsi="標楷體" w:hint="eastAsia"/>
        </w:rPr>
      </w:pPr>
    </w:p>
    <w:p w:rsidR="004B1073" w:rsidRDefault="004B1073">
      <w:pPr>
        <w:rPr>
          <w:rFonts w:ascii="標楷體" w:eastAsia="標楷體" w:hAnsi="標楷體" w:hint="eastAsia"/>
        </w:rPr>
      </w:pPr>
    </w:p>
    <w:p w:rsidR="004B1073" w:rsidRPr="00B30EB9" w:rsidRDefault="004B1073">
      <w:pPr>
        <w:rPr>
          <w:rFonts w:ascii="標楷體" w:eastAsia="標楷體" w:hAnsi="標楷體"/>
        </w:rPr>
      </w:pPr>
    </w:p>
    <w:sectPr w:rsidR="004B1073" w:rsidRPr="00B30EB9" w:rsidSect="00250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2B" w:rsidRDefault="004B292B" w:rsidP="00250957">
      <w:r>
        <w:separator/>
      </w:r>
    </w:p>
  </w:endnote>
  <w:endnote w:type="continuationSeparator" w:id="0">
    <w:p w:rsidR="004B292B" w:rsidRDefault="004B292B" w:rsidP="0025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73" w:rsidRDefault="004B10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57" w:rsidRDefault="00A64A03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fldSimple w:instr=" FILENAME   \* MERGEFORMAT ">
      <w:r w:rsidR="004B1073">
        <w:rPr>
          <w:rFonts w:hint="eastAsia"/>
          <w:noProof/>
        </w:rPr>
        <w:t>20130303-XPath</w:t>
      </w:r>
      <w:r w:rsidR="004B1073">
        <w:rPr>
          <w:rFonts w:hint="eastAsia"/>
          <w:noProof/>
        </w:rPr>
        <w:t>語法</w:t>
      </w:r>
      <w:r w:rsidR="004B1073">
        <w:rPr>
          <w:rFonts w:hint="eastAsia"/>
          <w:noProof/>
        </w:rPr>
        <w:t>.docx</w:t>
      </w:r>
    </w:fldSimple>
    <w:r w:rsidR="00250957">
      <w:rPr>
        <w:rFonts w:hint="eastAsia"/>
      </w:rPr>
      <w:tab/>
    </w:r>
    <w:r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>
      <w:fldChar w:fldCharType="separate"/>
    </w:r>
    <w:r w:rsidR="004B1073">
      <w:rPr>
        <w:noProof/>
      </w:rPr>
      <w:t>1</w:t>
    </w:r>
    <w:r>
      <w:fldChar w:fldCharType="end"/>
    </w:r>
    <w:r w:rsidR="00671DEE">
      <w:rPr>
        <w:rFonts w:hint="eastAsia"/>
      </w:rPr>
      <w:t xml:space="preserve"> / </w:t>
    </w:r>
    <w:fldSimple w:instr=" NUMPAGES   \* MERGEFORMAT ">
      <w:r w:rsidR="004B1073">
        <w:rPr>
          <w:noProof/>
        </w:rPr>
        <w:t>4</w:t>
      </w:r>
    </w:fldSimple>
    <w:r w:rsidR="00671DEE">
      <w:rPr>
        <w:rFonts w:hint="eastAsia"/>
      </w:rPr>
      <w:t xml:space="preserve"> </w:t>
    </w:r>
    <w:r w:rsidR="00671DEE">
      <w:rPr>
        <w:rFonts w:hint="eastAsia"/>
      </w:rPr>
      <w:tab/>
    </w:r>
    <w:r>
      <w:fldChar w:fldCharType="begin"/>
    </w:r>
    <w:r w:rsidR="00FB5874">
      <w:instrText xml:space="preserve"> SAVEDATE  \@ "yyyy-MM-dd"  \* MERGEFORMAT </w:instrText>
    </w:r>
    <w:r>
      <w:fldChar w:fldCharType="separate"/>
    </w:r>
    <w:r w:rsidR="004B1073">
      <w:rPr>
        <w:noProof/>
      </w:rPr>
      <w:t>2013-03-03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73" w:rsidRDefault="004B10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2B" w:rsidRDefault="004B292B" w:rsidP="00250957">
      <w:r>
        <w:separator/>
      </w:r>
    </w:p>
  </w:footnote>
  <w:footnote w:type="continuationSeparator" w:id="0">
    <w:p w:rsidR="004B292B" w:rsidRDefault="004B292B" w:rsidP="00250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73" w:rsidRDefault="004B10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57" w:rsidRPr="00B30EB9" w:rsidRDefault="00AC754A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ab/>
    </w:r>
    <w:r w:rsidRPr="00B30EB9">
      <w:rPr>
        <w:rFonts w:ascii="標楷體" w:eastAsia="標楷體" w:hAnsi="標楷體" w:hint="eastAsia"/>
      </w:rPr>
      <w:tab/>
      <w:t>京奇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73" w:rsidRDefault="004B10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7F58"/>
    <w:multiLevelType w:val="multilevel"/>
    <w:tmpl w:val="438C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B1D11"/>
    <w:multiLevelType w:val="multilevel"/>
    <w:tmpl w:val="85BA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E4083"/>
    <w:multiLevelType w:val="multilevel"/>
    <w:tmpl w:val="41B2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3DA"/>
    <w:rsid w:val="000B1CE7"/>
    <w:rsid w:val="000D1CB5"/>
    <w:rsid w:val="001D516F"/>
    <w:rsid w:val="00244B91"/>
    <w:rsid w:val="00246715"/>
    <w:rsid w:val="00250957"/>
    <w:rsid w:val="00273BB1"/>
    <w:rsid w:val="002770A7"/>
    <w:rsid w:val="002C7153"/>
    <w:rsid w:val="004318C8"/>
    <w:rsid w:val="004B1073"/>
    <w:rsid w:val="004B292B"/>
    <w:rsid w:val="00505447"/>
    <w:rsid w:val="005D031D"/>
    <w:rsid w:val="00667A54"/>
    <w:rsid w:val="00671DEE"/>
    <w:rsid w:val="006E6DA3"/>
    <w:rsid w:val="00726C87"/>
    <w:rsid w:val="00784D61"/>
    <w:rsid w:val="00803E70"/>
    <w:rsid w:val="0085475A"/>
    <w:rsid w:val="00A43459"/>
    <w:rsid w:val="00A64A03"/>
    <w:rsid w:val="00AC754A"/>
    <w:rsid w:val="00AE7F26"/>
    <w:rsid w:val="00B30EB9"/>
    <w:rsid w:val="00C17615"/>
    <w:rsid w:val="00C91E1A"/>
    <w:rsid w:val="00D013BD"/>
    <w:rsid w:val="00D614DD"/>
    <w:rsid w:val="00E74991"/>
    <w:rsid w:val="00FA6537"/>
    <w:rsid w:val="00FB5874"/>
    <w:rsid w:val="00FC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03"/>
    <w:pPr>
      <w:widowControl w:val="0"/>
    </w:pPr>
  </w:style>
  <w:style w:type="paragraph" w:styleId="2">
    <w:name w:val="heading 2"/>
    <w:basedOn w:val="a"/>
    <w:link w:val="20"/>
    <w:uiPriority w:val="9"/>
    <w:qFormat/>
    <w:rsid w:val="004B1073"/>
    <w:pPr>
      <w:widowControl/>
      <w:spacing w:before="111" w:after="111"/>
      <w:outlineLvl w:val="1"/>
    </w:pPr>
    <w:rPr>
      <w:rFonts w:ascii="Verdana" w:eastAsia="新細明體" w:hAnsi="Verdana" w:cs="新細明體"/>
      <w:color w:val="000000"/>
      <w:kern w:val="0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D013B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1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1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4B1073"/>
    <w:rPr>
      <w:rFonts w:ascii="Verdana" w:eastAsia="新細明體" w:hAnsi="Verdana" w:cs="新細明體"/>
      <w:color w:val="000000"/>
      <w:kern w:val="0"/>
      <w:sz w:val="43"/>
      <w:szCs w:val="43"/>
    </w:rPr>
  </w:style>
  <w:style w:type="paragraph" w:styleId="Web">
    <w:name w:val="Normal (Web)"/>
    <w:basedOn w:val="a"/>
    <w:uiPriority w:val="99"/>
    <w:unhideWhenUsed/>
    <w:rsid w:val="004B1073"/>
    <w:pPr>
      <w:widowControl/>
      <w:spacing w:before="100" w:beforeAutospacing="1" w:after="100" w:afterAutospacing="1" w:line="336" w:lineRule="auto"/>
    </w:pPr>
    <w:rPr>
      <w:rFonts w:ascii="Verdana" w:eastAsia="新細明體" w:hAnsi="Verdana" w:cs="新細明體"/>
      <w:kern w:val="0"/>
      <w:szCs w:val="24"/>
    </w:rPr>
  </w:style>
  <w:style w:type="paragraph" w:customStyle="1" w:styleId="intro">
    <w:name w:val="intro"/>
    <w:basedOn w:val="a"/>
    <w:rsid w:val="004B1073"/>
    <w:pPr>
      <w:widowControl/>
      <w:spacing w:before="111" w:after="100" w:afterAutospacing="1" w:line="336" w:lineRule="auto"/>
    </w:pPr>
    <w:rPr>
      <w:rFonts w:ascii="Verdana" w:eastAsia="新細明體" w:hAnsi="Verdana" w:cs="新細明體"/>
      <w:color w:val="404040"/>
      <w:kern w:val="0"/>
      <w:sz w:val="29"/>
      <w:szCs w:val="29"/>
    </w:rPr>
  </w:style>
  <w:style w:type="character" w:customStyle="1" w:styleId="googqs-tidbit">
    <w:name w:val="goog_qs-tidbit"/>
    <w:basedOn w:val="a0"/>
    <w:rsid w:val="004B1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D013B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1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1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1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71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3D3D3"/>
                <w:bottom w:val="none" w:sz="0" w:space="0" w:color="auto"/>
                <w:right w:val="single" w:sz="4" w:space="0" w:color="D3D3D3"/>
              </w:divBdr>
              <w:divsChild>
                <w:div w:id="1363631419">
                  <w:marLeft w:val="78"/>
                  <w:marRight w:val="78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32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D4D4D4"/>
                        <w:left w:val="single" w:sz="4" w:space="3" w:color="D4D4D4"/>
                        <w:bottom w:val="single" w:sz="4" w:space="3" w:color="D4D4D4"/>
                        <w:right w:val="single" w:sz="4" w:space="3" w:color="D4D4D4"/>
                      </w:divBdr>
                      <w:divsChild>
                        <w:div w:id="5824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AE05-B969-4AD7-ACB8-427C6EC5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honda_chen</cp:lastModifiedBy>
  <cp:revision>19</cp:revision>
  <dcterms:created xsi:type="dcterms:W3CDTF">2012-04-11T05:33:00Z</dcterms:created>
  <dcterms:modified xsi:type="dcterms:W3CDTF">2013-03-04T08:21:00Z</dcterms:modified>
</cp:coreProperties>
</file>