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6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6689"/>
      </w:tblGrid>
      <w:tr w:rsidR="001F1654" w:rsidTr="001F1654">
        <w:tc>
          <w:tcPr>
            <w:tcW w:w="651" w:type="pct"/>
          </w:tcPr>
          <w:p w:rsidR="001F1654" w:rsidRDefault="001F1654">
            <w:r>
              <w:rPr>
                <w:rFonts w:hint="eastAsia"/>
              </w:rPr>
              <w:t>From</w:t>
            </w:r>
            <w:r>
              <w:t>:</w:t>
            </w:r>
          </w:p>
        </w:tc>
        <w:tc>
          <w:tcPr>
            <w:tcW w:w="4349" w:type="pct"/>
          </w:tcPr>
          <w:p w:rsidR="001F1654" w:rsidRDefault="00761896">
            <w:r>
              <w:rPr>
                <w:rFonts w:hint="eastAsia"/>
              </w:rPr>
              <w:t>京奇電腦</w:t>
            </w:r>
          </w:p>
        </w:tc>
      </w:tr>
      <w:tr w:rsidR="001F1654" w:rsidTr="001F1654">
        <w:tc>
          <w:tcPr>
            <w:tcW w:w="651" w:type="pct"/>
          </w:tcPr>
          <w:p w:rsidR="001F1654" w:rsidRDefault="001F1654">
            <w:r>
              <w:t>To:</w:t>
            </w:r>
          </w:p>
        </w:tc>
        <w:tc>
          <w:tcPr>
            <w:tcW w:w="4349" w:type="pct"/>
          </w:tcPr>
          <w:p w:rsidR="001F1654" w:rsidRDefault="001F1654"/>
        </w:tc>
      </w:tr>
      <w:tr w:rsidR="001F1654" w:rsidTr="001F1654">
        <w:tc>
          <w:tcPr>
            <w:tcW w:w="651" w:type="pct"/>
          </w:tcPr>
          <w:p w:rsidR="001F1654" w:rsidRDefault="001F1654">
            <w:r>
              <w:rPr>
                <w:rFonts w:hint="eastAsia"/>
              </w:rPr>
              <w:t>Date:</w:t>
            </w:r>
          </w:p>
        </w:tc>
        <w:tc>
          <w:tcPr>
            <w:tcW w:w="4349" w:type="pct"/>
          </w:tcPr>
          <w:p w:rsidR="001F1654" w:rsidRDefault="008B609A">
            <w:r>
              <w:rPr>
                <w:rFonts w:hint="eastAsia"/>
              </w:rPr>
              <w:t>2016-06-</w:t>
            </w:r>
            <w:r>
              <w:t>26</w:t>
            </w:r>
          </w:p>
        </w:tc>
      </w:tr>
      <w:tr w:rsidR="001F1654" w:rsidTr="001F1654">
        <w:tc>
          <w:tcPr>
            <w:tcW w:w="651" w:type="pct"/>
          </w:tcPr>
          <w:p w:rsidR="001F1654" w:rsidRDefault="001F1654">
            <w:r>
              <w:rPr>
                <w:rFonts w:hint="eastAsia"/>
              </w:rPr>
              <w:t>Subject:</w:t>
            </w:r>
          </w:p>
        </w:tc>
        <w:tc>
          <w:tcPr>
            <w:tcW w:w="4349" w:type="pct"/>
          </w:tcPr>
          <w:p w:rsidR="001F1654" w:rsidRDefault="008B609A" w:rsidP="008B609A">
            <w:r>
              <w:rPr>
                <w:rFonts w:hint="eastAsia"/>
              </w:rPr>
              <w:t>版本編號</w:t>
            </w:r>
          </w:p>
        </w:tc>
      </w:tr>
    </w:tbl>
    <w:p w:rsidR="00992A67" w:rsidRDefault="00992A67"/>
    <w:p w:rsidR="00972CA5" w:rsidRDefault="008B609A">
      <w:r>
        <w:rPr>
          <w:rFonts w:hint="eastAsia"/>
        </w:rPr>
        <w:t>說明軟體或文件使用的版本編號</w:t>
      </w:r>
      <w:r>
        <w:rPr>
          <w:rFonts w:hint="eastAsia"/>
        </w:rPr>
        <w:t>.</w:t>
      </w:r>
    </w:p>
    <w:p w:rsidR="008B609A" w:rsidRDefault="008B609A"/>
    <w:p w:rsidR="008B609A" w:rsidRDefault="008B609A"/>
    <w:p w:rsidR="00A06573" w:rsidRDefault="00A06573" w:rsidP="00A06573">
      <w:pPr>
        <w:pStyle w:val="1"/>
      </w:pPr>
      <w:bookmarkStart w:id="0" w:name="_Toc455955798"/>
      <w:r>
        <w:rPr>
          <w:rFonts w:hint="eastAsia"/>
        </w:rPr>
        <w:t>目錄</w:t>
      </w:r>
      <w:bookmarkEnd w:id="0"/>
    </w:p>
    <w:p w:rsidR="00A06573" w:rsidRDefault="00A06573"/>
    <w:sdt>
      <w:sdtPr>
        <w:rPr>
          <w:rFonts w:asciiTheme="minorHAnsi" w:eastAsia="標楷體" w:hAnsiTheme="minorHAnsi" w:cstheme="minorBidi"/>
          <w:color w:val="auto"/>
          <w:kern w:val="2"/>
          <w:sz w:val="24"/>
          <w:szCs w:val="22"/>
          <w:lang w:val="zh-TW"/>
        </w:rPr>
        <w:id w:val="2598788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6573" w:rsidRDefault="00A06573">
          <w:pPr>
            <w:pStyle w:val="a8"/>
          </w:pPr>
          <w:r>
            <w:rPr>
              <w:lang w:val="zh-TW"/>
            </w:rPr>
            <w:t>內容</w:t>
          </w:r>
        </w:p>
        <w:bookmarkStart w:id="1" w:name="_GoBack"/>
        <w:bookmarkEnd w:id="1"/>
        <w:p w:rsidR="00C21B15" w:rsidRDefault="00A06573">
          <w:pPr>
            <w:pStyle w:val="11"/>
            <w:tabs>
              <w:tab w:val="right" w:leader="dot" w:pos="8296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955798" w:history="1">
            <w:r w:rsidR="00C21B15" w:rsidRPr="006F687C">
              <w:rPr>
                <w:rStyle w:val="a9"/>
                <w:rFonts w:hint="eastAsia"/>
                <w:noProof/>
              </w:rPr>
              <w:t>目錄</w:t>
            </w:r>
            <w:r w:rsidR="00C21B15">
              <w:rPr>
                <w:noProof/>
                <w:webHidden/>
              </w:rPr>
              <w:tab/>
            </w:r>
            <w:r w:rsidR="00C21B15">
              <w:rPr>
                <w:noProof/>
                <w:webHidden/>
              </w:rPr>
              <w:fldChar w:fldCharType="begin"/>
            </w:r>
            <w:r w:rsidR="00C21B15">
              <w:rPr>
                <w:noProof/>
                <w:webHidden/>
              </w:rPr>
              <w:instrText xml:space="preserve"> PAGEREF _Toc455955798 \h </w:instrText>
            </w:r>
            <w:r w:rsidR="00C21B15">
              <w:rPr>
                <w:noProof/>
                <w:webHidden/>
              </w:rPr>
            </w:r>
            <w:r w:rsidR="00C21B15">
              <w:rPr>
                <w:noProof/>
                <w:webHidden/>
              </w:rPr>
              <w:fldChar w:fldCharType="separate"/>
            </w:r>
            <w:r w:rsidR="00C21B15">
              <w:rPr>
                <w:noProof/>
                <w:webHidden/>
              </w:rPr>
              <w:t>1</w:t>
            </w:r>
            <w:r w:rsidR="00C21B15">
              <w:rPr>
                <w:noProof/>
                <w:webHidden/>
              </w:rPr>
              <w:fldChar w:fldCharType="end"/>
            </w:r>
          </w:hyperlink>
        </w:p>
        <w:p w:rsidR="00C21B15" w:rsidRDefault="00C21B15">
          <w:pPr>
            <w:pStyle w:val="11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455955799" w:history="1">
            <w:r w:rsidRPr="006F687C">
              <w:rPr>
                <w:rStyle w:val="a9"/>
                <w:rFonts w:hint="eastAsia"/>
                <w:noProof/>
              </w:rPr>
              <w:t>京奇電腦版本編號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_Toc455955799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B15" w:rsidRDefault="00C21B15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455955800" w:history="1">
            <w:r w:rsidRPr="006F687C">
              <w:rPr>
                <w:rStyle w:val="a9"/>
                <w:noProof/>
              </w:rPr>
              <w:t>Zib</w:t>
            </w:r>
            <w:r w:rsidRPr="006F687C">
              <w:rPr>
                <w:rStyle w:val="a9"/>
                <w:rFonts w:hint="eastAsia"/>
                <w:noProof/>
              </w:rPr>
              <w:t>版本編號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_Toc455955800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B15" w:rsidRDefault="00C21B15">
          <w:pPr>
            <w:pStyle w:val="11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455955801" w:history="1">
            <w:r w:rsidRPr="006F687C">
              <w:rPr>
                <w:rStyle w:val="a9"/>
                <w:rFonts w:hint="eastAsia"/>
                <w:noProof/>
              </w:rPr>
              <w:t>微軟慣用的版本編號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_Toc455955801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B15" w:rsidRDefault="00C21B15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455955802" w:history="1">
            <w:r w:rsidRPr="006F687C">
              <w:rPr>
                <w:rStyle w:val="a9"/>
                <w:noProof/>
              </w:rPr>
              <w:t>Assembly Version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_Toc455955802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B15" w:rsidRDefault="00C21B15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455955803" w:history="1">
            <w:r w:rsidRPr="006F687C">
              <w:rPr>
                <w:rStyle w:val="a9"/>
                <w:noProof/>
              </w:rPr>
              <w:t>Assembly File Version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_Toc455955803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B15" w:rsidRDefault="00C21B15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455955804" w:history="1">
            <w:r w:rsidRPr="006F687C">
              <w:rPr>
                <w:rStyle w:val="a9"/>
                <w:noProof/>
              </w:rPr>
              <w:t>AssemblyInformationalVersion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_Toc455955804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73" w:rsidRDefault="00A06573">
          <w:r>
            <w:rPr>
              <w:b/>
              <w:bCs/>
              <w:lang w:val="zh-TW"/>
            </w:rPr>
            <w:fldChar w:fldCharType="end"/>
          </w:r>
        </w:p>
      </w:sdtContent>
    </w:sdt>
    <w:p w:rsidR="00A06573" w:rsidRDefault="00A06573"/>
    <w:p w:rsidR="00972CA5" w:rsidRDefault="00972CA5"/>
    <w:p w:rsidR="00C21B15" w:rsidRDefault="00C21B15" w:rsidP="008B609A">
      <w:pPr>
        <w:pStyle w:val="1"/>
      </w:pPr>
      <w:bookmarkStart w:id="2" w:name="_Toc455955799"/>
      <w:r>
        <w:rPr>
          <w:rFonts w:hint="eastAsia"/>
        </w:rPr>
        <w:t>京奇電腦版本編號</w:t>
      </w:r>
      <w:bookmarkEnd w:id="2"/>
    </w:p>
    <w:p w:rsidR="00EE0AF4" w:rsidRDefault="00C21B15" w:rsidP="00C21B15">
      <w:pPr>
        <w:pStyle w:val="2"/>
      </w:pPr>
      <w:bookmarkStart w:id="3" w:name="_Toc455955800"/>
      <w:proofErr w:type="spellStart"/>
      <w:r>
        <w:rPr>
          <w:rFonts w:hint="eastAsia"/>
        </w:rPr>
        <w:t>Zib</w:t>
      </w:r>
      <w:proofErr w:type="spellEnd"/>
      <w:r w:rsidR="00EE0AF4">
        <w:rPr>
          <w:rFonts w:hint="eastAsia"/>
        </w:rPr>
        <w:t>版本編號</w:t>
      </w:r>
      <w:bookmarkEnd w:id="3"/>
    </w:p>
    <w:p w:rsidR="00EE0AF4" w:rsidRDefault="00EE0AF4" w:rsidP="00EE0AF4"/>
    <w:p w:rsidR="00C21B15" w:rsidRDefault="00C21B15" w:rsidP="00C21B15">
      <w:r>
        <w:rPr>
          <w:rFonts w:hint="eastAsia"/>
        </w:rPr>
        <w:t>2016-07</w:t>
      </w:r>
      <w:r>
        <w:rPr>
          <w:rFonts w:hint="eastAsia"/>
        </w:rPr>
        <w:t>起適用</w:t>
      </w:r>
      <w:r>
        <w:rPr>
          <w:rFonts w:hint="eastAsia"/>
        </w:rPr>
        <w:t>:</w:t>
      </w:r>
    </w:p>
    <w:p w:rsidR="00C21B15" w:rsidRDefault="00C21B15" w:rsidP="00C21B15">
      <w:r>
        <w:rPr>
          <w:rFonts w:hint="eastAsia"/>
        </w:rPr>
        <w:t>英文加數字</w:t>
      </w:r>
      <w:r>
        <w:rPr>
          <w:rFonts w:hint="eastAsia"/>
        </w:rPr>
        <w:t xml:space="preserve">, </w:t>
      </w:r>
      <w:r>
        <w:rPr>
          <w:rFonts w:hint="eastAsia"/>
        </w:rPr>
        <w:t>不受</w:t>
      </w:r>
      <w:r>
        <w:rPr>
          <w:rFonts w:hint="eastAsia"/>
        </w:rPr>
        <w:t>8</w:t>
      </w:r>
      <w:r>
        <w:rPr>
          <w:rFonts w:hint="eastAsia"/>
        </w:rPr>
        <w:t>個字長度限制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區分大小寫</w:t>
      </w:r>
      <w:r>
        <w:rPr>
          <w:rFonts w:hint="eastAsia"/>
        </w:rPr>
        <w:t>:</w:t>
      </w:r>
    </w:p>
    <w:p w:rsidR="00C21B15" w:rsidRDefault="00C21B15" w:rsidP="00C21B15">
      <w:r>
        <w:rPr>
          <w:rFonts w:hint="eastAsia"/>
        </w:rPr>
        <w:t>格式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ZLibVVMMNN</w:t>
      </w:r>
      <w:proofErr w:type="spellEnd"/>
    </w:p>
    <w:p w:rsidR="00C21B15" w:rsidRDefault="00C21B15" w:rsidP="00C21B15">
      <w:proofErr w:type="spellStart"/>
      <w:r>
        <w:t>ZLib</w:t>
      </w:r>
      <w:proofErr w:type="spellEnd"/>
      <w:r>
        <w:t xml:space="preserve">: </w:t>
      </w:r>
      <w:r>
        <w:rPr>
          <w:rFonts w:hint="eastAsia"/>
        </w:rPr>
        <w:t>固定為</w:t>
      </w:r>
      <w:proofErr w:type="spellStart"/>
      <w:r>
        <w:rPr>
          <w:rFonts w:hint="eastAsia"/>
        </w:rPr>
        <w:t>ZLib</w:t>
      </w:r>
      <w:proofErr w:type="spellEnd"/>
      <w:r>
        <w:rPr>
          <w:rFonts w:hint="eastAsia"/>
        </w:rPr>
        <w:t>.</w:t>
      </w:r>
    </w:p>
    <w:p w:rsidR="00C21B15" w:rsidRDefault="00C21B15" w:rsidP="00C21B15">
      <w:pPr>
        <w:rPr>
          <w:rFonts w:hint="eastAsia"/>
        </w:rPr>
      </w:pPr>
      <w:r>
        <w:rPr>
          <w:rFonts w:hint="eastAsia"/>
        </w:rPr>
        <w:t xml:space="preserve">VV: </w:t>
      </w:r>
      <w:r>
        <w:t xml:space="preserve">Target .NET version, </w:t>
      </w:r>
      <w:r>
        <w:rPr>
          <w:rFonts w:hint="eastAsia"/>
        </w:rPr>
        <w:t>20=.net 2.0, 45=.net 4.5.</w:t>
      </w:r>
    </w:p>
    <w:p w:rsidR="00C21B15" w:rsidRDefault="00C21B15" w:rsidP="00C21B15">
      <w:r>
        <w:rPr>
          <w:rFonts w:hint="eastAsia"/>
        </w:rPr>
        <w:t xml:space="preserve">Year: </w:t>
      </w:r>
      <w:r>
        <w:rPr>
          <w:rFonts w:hint="eastAsia"/>
        </w:rPr>
        <w:t>原始建立時的西元年</w:t>
      </w:r>
      <w:r>
        <w:rPr>
          <w:rFonts w:hint="eastAsia"/>
        </w:rPr>
        <w:t>4</w:t>
      </w:r>
      <w:r>
        <w:rPr>
          <w:rFonts w:hint="eastAsia"/>
        </w:rPr>
        <w:t>碼</w:t>
      </w:r>
      <w:r>
        <w:rPr>
          <w:rFonts w:hint="eastAsia"/>
        </w:rPr>
        <w:t xml:space="preserve">. Original </w:t>
      </w:r>
      <w:r>
        <w:t xml:space="preserve">Creation </w:t>
      </w:r>
      <w:r>
        <w:rPr>
          <w:rFonts w:hint="eastAsia"/>
        </w:rPr>
        <w:t>Year.</w:t>
      </w:r>
    </w:p>
    <w:p w:rsidR="00C21B15" w:rsidRDefault="00C21B15" w:rsidP="00C21B15">
      <w:r>
        <w:t>MM: Major Version. 00-99.</w:t>
      </w:r>
    </w:p>
    <w:p w:rsidR="00C21B15" w:rsidRDefault="00C21B15" w:rsidP="00C21B15">
      <w:r>
        <w:t>NN: Minor Version. 00-99</w:t>
      </w:r>
      <w:r>
        <w:rPr>
          <w:rFonts w:hint="eastAsia"/>
        </w:rPr>
        <w:t>.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7"/>
        <w:gridCol w:w="1177"/>
        <w:gridCol w:w="829"/>
        <w:gridCol w:w="4610"/>
      </w:tblGrid>
      <w:tr w:rsidR="00C21B15" w:rsidRPr="00714485" w:rsidTr="00D134AF">
        <w:trPr>
          <w:trHeight w:val="330"/>
        </w:trPr>
        <w:tc>
          <w:tcPr>
            <w:tcW w:w="0" w:type="auto"/>
            <w:shd w:val="clear" w:color="000000" w:fill="DAEEF3"/>
            <w:noWrap/>
            <w:hideMark/>
          </w:tcPr>
          <w:p w:rsidR="00C21B15" w:rsidRPr="00714485" w:rsidRDefault="00C21B15" w:rsidP="00D134AF">
            <w:r>
              <w:rPr>
                <w:rFonts w:hint="eastAsia"/>
              </w:rPr>
              <w:lastRenderedPageBreak/>
              <w:t>Filename</w:t>
            </w:r>
          </w:p>
        </w:tc>
        <w:tc>
          <w:tcPr>
            <w:tcW w:w="0" w:type="auto"/>
            <w:shd w:val="clear" w:color="000000" w:fill="DAEEF3"/>
            <w:noWrap/>
            <w:hideMark/>
          </w:tcPr>
          <w:p w:rsidR="00C21B15" w:rsidRPr="00714485" w:rsidRDefault="00C21B15" w:rsidP="00D134AF">
            <w:r w:rsidRPr="00714485">
              <w:rPr>
                <w:rFonts w:hint="eastAsia"/>
              </w:rPr>
              <w:t>Date</w:t>
            </w:r>
          </w:p>
        </w:tc>
        <w:tc>
          <w:tcPr>
            <w:tcW w:w="0" w:type="auto"/>
            <w:shd w:val="clear" w:color="000000" w:fill="DAEEF3"/>
            <w:noWrap/>
            <w:hideMark/>
          </w:tcPr>
          <w:p w:rsidR="00C21B15" w:rsidRPr="00714485" w:rsidRDefault="00C21B15" w:rsidP="00D134AF">
            <w:r w:rsidRPr="00714485">
              <w:rPr>
                <w:rFonts w:hint="eastAsia"/>
              </w:rPr>
              <w:t>Target</w:t>
            </w:r>
          </w:p>
        </w:tc>
        <w:tc>
          <w:tcPr>
            <w:tcW w:w="0" w:type="auto"/>
            <w:shd w:val="clear" w:color="000000" w:fill="DAEEF3"/>
            <w:hideMark/>
          </w:tcPr>
          <w:p w:rsidR="00C21B15" w:rsidRPr="00714485" w:rsidRDefault="00C21B15" w:rsidP="00D134AF">
            <w:r w:rsidRPr="00714485">
              <w:rPr>
                <w:rFonts w:hint="eastAsia"/>
              </w:rPr>
              <w:t>Description</w:t>
            </w:r>
          </w:p>
        </w:tc>
      </w:tr>
      <w:tr w:rsidR="00C21B15" w:rsidRPr="00714485" w:rsidTr="00D134AF">
        <w:trPr>
          <w:trHeight w:val="330"/>
        </w:trPr>
        <w:tc>
          <w:tcPr>
            <w:tcW w:w="0" w:type="auto"/>
            <w:shd w:val="clear" w:color="auto" w:fill="auto"/>
            <w:noWrap/>
          </w:tcPr>
          <w:p w:rsidR="00C21B15" w:rsidRDefault="00C21B15" w:rsidP="00D134AF">
            <w:r>
              <w:rPr>
                <w:rFonts w:hint="eastAsia"/>
              </w:rPr>
              <w:t>ZL</w:t>
            </w:r>
            <w:r>
              <w:t>ib20</w:t>
            </w:r>
            <w:r>
              <w:rPr>
                <w:rFonts w:hint="eastAsia"/>
              </w:rPr>
              <w:t>20160000</w:t>
            </w:r>
          </w:p>
        </w:tc>
        <w:tc>
          <w:tcPr>
            <w:tcW w:w="0" w:type="auto"/>
            <w:shd w:val="clear" w:color="auto" w:fill="auto"/>
            <w:noWrap/>
          </w:tcPr>
          <w:p w:rsidR="00C21B15" w:rsidRDefault="00C21B15" w:rsidP="00D134AF">
            <w:r>
              <w:t>2016-07-10</w:t>
            </w:r>
          </w:p>
        </w:tc>
        <w:tc>
          <w:tcPr>
            <w:tcW w:w="0" w:type="auto"/>
            <w:shd w:val="clear" w:color="auto" w:fill="auto"/>
            <w:noWrap/>
          </w:tcPr>
          <w:p w:rsidR="00C21B15" w:rsidRDefault="00C21B15" w:rsidP="00D134AF">
            <w:r>
              <w:rPr>
                <w:rFonts w:hint="eastAsia"/>
              </w:rPr>
              <w:t>.Net 2.0</w:t>
            </w:r>
          </w:p>
        </w:tc>
        <w:tc>
          <w:tcPr>
            <w:tcW w:w="0" w:type="auto"/>
            <w:shd w:val="clear" w:color="auto" w:fill="auto"/>
          </w:tcPr>
          <w:p w:rsidR="00C21B15" w:rsidRDefault="00C21B15" w:rsidP="00D134AF">
            <w:pPr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年度第一版本</w:t>
            </w:r>
            <w:r>
              <w:rPr>
                <w:rFonts w:hint="eastAsia"/>
              </w:rPr>
              <w:t>0.0 for .Net 2.0.</w:t>
            </w:r>
          </w:p>
          <w:p w:rsidR="00C21B15" w:rsidRDefault="00C21B15" w:rsidP="00D134AF">
            <w:pPr>
              <w:rPr>
                <w:rFonts w:hint="eastAsia"/>
              </w:rPr>
            </w:pPr>
            <w:r>
              <w:rPr>
                <w:rFonts w:hint="eastAsia"/>
              </w:rPr>
              <w:t>剛建立的版本為</w:t>
            </w:r>
            <w:r>
              <w:rPr>
                <w:rFonts w:hint="eastAsia"/>
              </w:rPr>
              <w:t>0</w:t>
            </w:r>
            <w:r>
              <w:t>.x.x.x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對外</w:t>
            </w:r>
            <w:r>
              <w:rPr>
                <w:rFonts w:hint="eastAsia"/>
              </w:rPr>
              <w:t>Release</w:t>
            </w:r>
            <w:r>
              <w:rPr>
                <w:rFonts w:hint="eastAsia"/>
              </w:rPr>
              <w:t>時須調整為</w:t>
            </w:r>
            <w:r>
              <w:rPr>
                <w:rFonts w:hint="eastAsia"/>
              </w:rPr>
              <w:t>1.x.x.x</w:t>
            </w:r>
          </w:p>
        </w:tc>
      </w:tr>
    </w:tbl>
    <w:p w:rsidR="00C21B15" w:rsidRPr="00B31FB2" w:rsidRDefault="00C21B15" w:rsidP="00C21B15">
      <w:pPr>
        <w:rPr>
          <w:rFonts w:hint="eastAsia"/>
        </w:rPr>
      </w:pPr>
    </w:p>
    <w:p w:rsidR="00C21B15" w:rsidRPr="00B31FB2" w:rsidRDefault="00C21B15" w:rsidP="00C21B15">
      <w:pPr>
        <w:rPr>
          <w:rFonts w:hint="eastAsia"/>
        </w:rPr>
      </w:pPr>
    </w:p>
    <w:p w:rsidR="00614912" w:rsidRPr="00C21B15" w:rsidRDefault="00614912" w:rsidP="00EE0AF4"/>
    <w:p w:rsidR="00EE0AF4" w:rsidRPr="00EE0AF4" w:rsidRDefault="00EE0AF4" w:rsidP="00EE0AF4"/>
    <w:p w:rsidR="008B609A" w:rsidRPr="008B609A" w:rsidRDefault="008B609A" w:rsidP="008B609A">
      <w:pPr>
        <w:pStyle w:val="1"/>
      </w:pPr>
      <w:bookmarkStart w:id="4" w:name="_Toc455955801"/>
      <w:r w:rsidRPr="008B609A">
        <w:rPr>
          <w:rFonts w:hint="eastAsia"/>
        </w:rPr>
        <w:t>微軟慣用的版本編號</w:t>
      </w:r>
      <w:bookmarkEnd w:id="4"/>
    </w:p>
    <w:p w:rsidR="008B609A" w:rsidRDefault="008B609A" w:rsidP="008B609A"/>
    <w:p w:rsidR="008B609A" w:rsidRDefault="008B609A" w:rsidP="008B609A"/>
    <w:p w:rsidR="008B609A" w:rsidRPr="006152C5" w:rsidRDefault="008B609A" w:rsidP="008B609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微軟慣用的版本編號分為四組數字，例如: 1.0.2553.14653，這四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個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數字依序是:</w:t>
      </w:r>
      <w:r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 </w:t>
      </w:r>
      <w:proofErr w:type="spellStart"/>
      <w:r w:rsidRPr="00C14788">
        <w:rPr>
          <w:rFonts w:ascii="新細明體" w:eastAsia="新細明體" w:hAnsi="新細明體" w:cs="新細明體" w:hint="eastAsia"/>
          <w:b/>
          <w:color w:val="FF0000"/>
          <w:kern w:val="0"/>
          <w:szCs w:val="24"/>
          <w:lang w:val="en"/>
        </w:rPr>
        <w:t>Major.Minor.Build.Revision</w:t>
      </w:r>
      <w:proofErr w:type="spellEnd"/>
    </w:p>
    <w:p w:rsidR="008B609A" w:rsidRPr="006152C5" w:rsidRDefault="008B609A" w:rsidP="008B609A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b/>
          <w:bCs/>
          <w:kern w:val="0"/>
          <w:szCs w:val="24"/>
          <w:lang w:val="en"/>
        </w:rPr>
        <w:t>Major Version</w:t>
      </w: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: 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主版號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，大多在大規模的功能、架構變革時才會更動 </w:t>
      </w:r>
    </w:p>
    <w:p w:rsidR="008B609A" w:rsidRPr="006152C5" w:rsidRDefault="008B609A" w:rsidP="008B609A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b/>
          <w:bCs/>
          <w:kern w:val="0"/>
          <w:szCs w:val="24"/>
          <w:lang w:val="en"/>
        </w:rPr>
        <w:t>Minor Version</w:t>
      </w: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: 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次版號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，用於小規模的功能、架構修正。一般而言，這兩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個版號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變更意味某些方法參數、型別的變動，有可能導致元件的不相容。 </w:t>
      </w:r>
    </w:p>
    <w:p w:rsidR="008B609A" w:rsidRPr="006152C5" w:rsidRDefault="008B609A" w:rsidP="008B609A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b/>
          <w:bCs/>
          <w:kern w:val="0"/>
          <w:szCs w:val="24"/>
          <w:lang w:val="en"/>
        </w:rPr>
        <w:t>Build</w:t>
      </w: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: 組建，一般用來區別程式是在哪一天組建(Build)的。在軟體工程中，有所謂的</w:t>
      </w:r>
      <w:r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 daily build</w:t>
      </w: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法，透過每天重新編譯並重新進行測試，確保每天在進行的程式碼修改沒把整個軟體搞爛。而軟體要正式發行時，也會從諸多的Build中挑出一個問題最少，品質最好的先選作Release Candidate。 </w:t>
      </w:r>
    </w:p>
    <w:p w:rsidR="008B609A" w:rsidRPr="006152C5" w:rsidRDefault="008B609A" w:rsidP="008B609A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b/>
          <w:bCs/>
          <w:kern w:val="0"/>
          <w:szCs w:val="24"/>
          <w:lang w:val="en"/>
        </w:rPr>
        <w:t>Revision</w:t>
      </w: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: 修訂，一般保留給為了修復特定錯誤的後續組建，有時也稱作Emergency Bug Fix。(常用於Quick Fix Engineering, QFE, Hotfix的版次標示)</w:t>
      </w:r>
    </w:p>
    <w:p w:rsidR="008B609A" w:rsidRPr="006152C5" w:rsidRDefault="008B609A" w:rsidP="008B609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想知道.NET程式/元件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的版號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，我們可以用Windows檔案總管來檢視。EXE、DLL檔案的內容視窗，第二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個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Tab裡就可以看到版本資訊，還包含發行公司等資訊，且不限.NET編譯的。(這招在調查來路不明檔案時，格外有用。)</w:t>
      </w:r>
    </w:p>
    <w:p w:rsidR="008B609A" w:rsidRPr="006152C5" w:rsidRDefault="008B609A" w:rsidP="008B609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5253262E" wp14:editId="5AEC8A4D">
            <wp:extent cx="3707130" cy="3573145"/>
            <wp:effectExtent l="0" t="0" r="7620" b="8255"/>
            <wp:docPr id="1" name="id44629746030517086" descr="http://blog.darkthread.net/photos/darkthread/images/3350/500x375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44629746030517086" descr="http://blog.darkthread.net/photos/darkthread/images/3350/500x375.as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09A" w:rsidRPr="006152C5" w:rsidRDefault="008B609A" w:rsidP="008B609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了解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了版號的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意義，另一個有趣的問題是: 當我們設成"1.0.*"時，Visual Studio會如何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自動跳號決定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Build及Revision? </w:t>
      </w:r>
    </w:p>
    <w:p w:rsidR="008B609A" w:rsidRPr="00C14788" w:rsidRDefault="008B609A" w:rsidP="008B609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color w:val="FF0000"/>
          <w:kern w:val="0"/>
          <w:szCs w:val="24"/>
          <w:lang w:val="en"/>
        </w:rPr>
      </w:pPr>
      <w:r w:rsidRPr="00C14788">
        <w:rPr>
          <w:rFonts w:ascii="新細明體" w:eastAsia="新細明體" w:hAnsi="新細明體" w:cs="新細明體"/>
          <w:b/>
          <w:color w:val="FF0000"/>
          <w:kern w:val="0"/>
          <w:szCs w:val="24"/>
          <w:lang w:val="en"/>
        </w:rPr>
        <w:t>答案是由Build的日期與時間決定，Build = 以2000/01/01起算的天數，Revision = 以凌晨00:00:00起算的秒數除以2。</w:t>
      </w:r>
    </w:p>
    <w:p w:rsidR="008B609A" w:rsidRPr="006152C5" w:rsidRDefault="008B609A" w:rsidP="008B609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F8292C6" wp14:editId="0F4597DD">
            <wp:extent cx="2574290" cy="3573145"/>
            <wp:effectExtent l="0" t="0" r="0" b="8255"/>
            <wp:docPr id="2" name="id815327815436376" descr="http://blog.darkthread.net/photos/darkthread/images/3367/500x375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815327815436376" descr="http://blog.darkthread.net/photos/darkthread/images/3367/500x375.asp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09A" w:rsidRPr="006152C5" w:rsidRDefault="008B609A" w:rsidP="008B609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lastRenderedPageBreak/>
        <w:t>用以上的WinForm35.exe來驗算一下，程式的編譯日期時間是2008/07/22 08:08:26，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而版號為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1.0.3125.14653。所以我們叫出Mini C# Lab，寫個兩行Code:</w:t>
      </w:r>
    </w:p>
    <w:p w:rsidR="008B609A" w:rsidRPr="006152C5" w:rsidRDefault="008B609A" w:rsidP="008B609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DateTime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 xml:space="preserve"> d = new </w:t>
      </w:r>
      <w:proofErr w:type="spellStart"/>
      <w:proofErr w:type="gram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DateTime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(</w:t>
      </w:r>
      <w:proofErr w:type="gram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2000, 1, 1);</w:t>
      </w:r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br/>
      </w: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Console.WriteLine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(</w:t>
      </w: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d.AddDays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(</w:t>
      </w:r>
      <w:r w:rsidRPr="006152C5">
        <w:rPr>
          <w:rFonts w:ascii="新細明體" w:eastAsia="新細明體" w:hAnsi="新細明體" w:cs="新細明體"/>
          <w:b/>
          <w:bCs/>
          <w:color w:val="00FF00"/>
          <w:kern w:val="0"/>
          <w:szCs w:val="24"/>
          <w:lang w:val="en"/>
        </w:rPr>
        <w:t>3125</w:t>
      </w:r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).</w:t>
      </w: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AddSeconds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(</w:t>
      </w:r>
      <w:r w:rsidRPr="006152C5">
        <w:rPr>
          <w:rFonts w:ascii="新細明體" w:eastAsia="新細明體" w:hAnsi="新細明體" w:cs="新細明體"/>
          <w:b/>
          <w:bCs/>
          <w:color w:val="00FF00"/>
          <w:kern w:val="0"/>
          <w:szCs w:val="24"/>
          <w:lang w:val="en"/>
        </w:rPr>
        <w:t>14653</w:t>
      </w:r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 xml:space="preserve"> * 2).</w:t>
      </w: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ToString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("</w:t>
      </w: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yyyy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/MM/</w:t>
      </w: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dd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 xml:space="preserve"> </w:t>
      </w: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HH:mm:ss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"));</w:t>
      </w: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 </w:t>
      </w:r>
    </w:p>
    <w:p w:rsidR="008B609A" w:rsidRPr="006152C5" w:rsidRDefault="008B609A" w:rsidP="008B609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計算結果正是: 2008/07/22 08:08:26! </w:t>
      </w:r>
    </w:p>
    <w:p w:rsidR="008B609A" w:rsidRDefault="008B609A" w:rsidP="008B609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proofErr w:type="spell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AssemblyFileVersion</w:t>
      </w:r>
      <w:proofErr w:type="spell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可以避免變更</w:t>
      </w:r>
      <w:proofErr w:type="spell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AssemblyVersion</w:t>
      </w:r>
      <w:proofErr w:type="spell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衍生的重新編譯需求，在實務上也很常被拿來做成版本識別的依據。</w:t>
      </w:r>
    </w:p>
    <w:p w:rsidR="008B609A" w:rsidRPr="000F69C9" w:rsidRDefault="008B609A" w:rsidP="008B609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proofErr w:type="spellStart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AssemblyFileVersion</w:t>
      </w:r>
      <w:proofErr w:type="spellEnd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因為被參考的 DLL 其實會被綁定某個 </w:t>
      </w:r>
      <w:proofErr w:type="spellStart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AssemblyVersion</w:t>
      </w:r>
      <w:proofErr w:type="spellEnd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, 所以若因為小修正而改變了 </w:t>
      </w:r>
      <w:proofErr w:type="spellStart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AssemblyVersion</w:t>
      </w:r>
      <w:proofErr w:type="spellEnd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, 會造成其他參考他的 DLL 必須跟著重新編譯, 所以我們大都是用 </w:t>
      </w:r>
      <w:proofErr w:type="spellStart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AssemblyFileVersion</w:t>
      </w:r>
      <w:proofErr w:type="spellEnd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 來做版本判別. </w:t>
      </w:r>
    </w:p>
    <w:p w:rsidR="008B609A" w:rsidRDefault="008B609A" w:rsidP="008B609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只有當 interface 改變, </w:t>
      </w:r>
      <w:proofErr w:type="gramStart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才異動</w:t>
      </w:r>
      <w:proofErr w:type="gramEnd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 </w:t>
      </w:r>
      <w:proofErr w:type="spellStart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AssemblyVersion</w:t>
      </w:r>
      <w:proofErr w:type="spellEnd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, 否則若只是修正 bug 或是加強內部演算法, interface 不變的狀況下, 都只改變</w:t>
      </w:r>
      <w:r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 </w:t>
      </w:r>
      <w:proofErr w:type="spellStart"/>
      <w:r>
        <w:rPr>
          <w:rFonts w:ascii="新細明體" w:eastAsia="新細明體" w:hAnsi="新細明體" w:cs="新細明體" w:hint="eastAsia"/>
          <w:kern w:val="0"/>
          <w:szCs w:val="24"/>
          <w:lang w:val="en"/>
        </w:rPr>
        <w:t>AssemblyFileVersion</w:t>
      </w:r>
      <w:proofErr w:type="spellEnd"/>
      <w:r>
        <w:rPr>
          <w:rFonts w:ascii="新細明體" w:eastAsia="新細明體" w:hAnsi="新細明體" w:cs="新細明體" w:hint="eastAsia"/>
          <w:kern w:val="0"/>
          <w:szCs w:val="24"/>
          <w:lang w:val="en"/>
        </w:rPr>
        <w:t>.</w:t>
      </w:r>
    </w:p>
    <w:p w:rsidR="008B609A" w:rsidRPr="008B609A" w:rsidRDefault="008B609A" w:rsidP="008B609A">
      <w:pPr>
        <w:rPr>
          <w:lang w:val="en"/>
        </w:rPr>
      </w:pPr>
    </w:p>
    <w:p w:rsidR="008B609A" w:rsidRDefault="008B609A" w:rsidP="008B609A"/>
    <w:p w:rsidR="008B609A" w:rsidRDefault="008B609A" w:rsidP="008B609A"/>
    <w:p w:rsidR="008B609A" w:rsidRPr="008B609A" w:rsidRDefault="008B609A" w:rsidP="008B609A"/>
    <w:p w:rsidR="008B609A" w:rsidRDefault="008B609A" w:rsidP="008B609A">
      <w:pPr>
        <w:pStyle w:val="2"/>
      </w:pPr>
      <w:bookmarkStart w:id="5" w:name="_Toc455955802"/>
      <w:r>
        <w:rPr>
          <w:rFonts w:hint="eastAsia"/>
        </w:rPr>
        <w:t>Assembly Version</w:t>
      </w:r>
      <w:bookmarkEnd w:id="5"/>
    </w:p>
    <w:p w:rsidR="008B609A" w:rsidRDefault="008B609A" w:rsidP="008B609A"/>
    <w:p w:rsidR="008B609A" w:rsidRDefault="008B609A" w:rsidP="008B609A">
      <w:pPr>
        <w:rPr>
          <w:rFonts w:ascii="標楷體" w:hAnsi="標楷體"/>
        </w:rPr>
      </w:pPr>
      <w:r w:rsidRPr="00A4072F">
        <w:rPr>
          <w:rFonts w:ascii="標楷體" w:hAnsi="標楷體"/>
        </w:rPr>
        <w:t>Where other assemblies that reference your assembly will look. If this number changes, other assemblies have to update their references to your assembly!</w:t>
      </w:r>
    </w:p>
    <w:p w:rsidR="007245D9" w:rsidRDefault="00E70C73" w:rsidP="008B609A">
      <w:pPr>
        <w:rPr>
          <w:rFonts w:ascii="標楷體" w:hAnsi="標楷體"/>
        </w:rPr>
      </w:pPr>
      <w:r>
        <w:rPr>
          <w:rFonts w:ascii="標楷體" w:hAnsi="標楷體" w:hint="eastAsia"/>
        </w:rPr>
        <w:t>其他的assemblies參考引</w:t>
      </w:r>
      <w:r w:rsidR="007245D9">
        <w:rPr>
          <w:rFonts w:ascii="標楷體" w:hAnsi="標楷體" w:hint="eastAsia"/>
        </w:rPr>
        <w:t xml:space="preserve">用時依據的版本編號. </w:t>
      </w:r>
      <w:r>
        <w:rPr>
          <w:rFonts w:ascii="標楷體" w:hAnsi="標楷體" w:hint="eastAsia"/>
        </w:rPr>
        <w:t>這個版本編號</w:t>
      </w:r>
      <w:r w:rsidR="007245D9">
        <w:rPr>
          <w:rFonts w:ascii="標楷體" w:hAnsi="標楷體" w:hint="eastAsia"/>
        </w:rPr>
        <w:t>變更以後, 參考</w:t>
      </w:r>
      <w:r>
        <w:rPr>
          <w:rFonts w:ascii="標楷體" w:hAnsi="標楷體" w:hint="eastAsia"/>
        </w:rPr>
        <w:t>引</w:t>
      </w:r>
      <w:r w:rsidR="007245D9">
        <w:rPr>
          <w:rFonts w:ascii="標楷體" w:hAnsi="標楷體" w:hint="eastAsia"/>
        </w:rPr>
        <w:t>用的assemblies就必須跟著變更參考到正確的版本編號.</w:t>
      </w:r>
    </w:p>
    <w:p w:rsidR="007245D9" w:rsidRDefault="007245D9" w:rsidP="008B609A">
      <w:pPr>
        <w:rPr>
          <w:rFonts w:ascii="標楷體" w:hAnsi="標楷體"/>
        </w:rPr>
      </w:pPr>
    </w:p>
    <w:p w:rsidR="008B609A" w:rsidRDefault="008B609A" w:rsidP="008B609A">
      <w:pPr>
        <w:rPr>
          <w:rFonts w:ascii="標楷體" w:hAnsi="標楷體"/>
        </w:rPr>
      </w:pPr>
      <w:r>
        <w:rPr>
          <w:rFonts w:ascii="標楷體" w:hAnsi="標楷體"/>
        </w:rPr>
        <w:t>F</w:t>
      </w:r>
      <w:r>
        <w:rPr>
          <w:rFonts w:ascii="標楷體" w:hAnsi="標楷體" w:hint="eastAsia"/>
        </w:rPr>
        <w:t xml:space="preserve">ormat: </w:t>
      </w:r>
      <w:proofErr w:type="spellStart"/>
      <w:r>
        <w:rPr>
          <w:rFonts w:ascii="標楷體" w:hAnsi="標楷體" w:hint="eastAsia"/>
        </w:rPr>
        <w:t>marjor.minor</w:t>
      </w:r>
      <w:proofErr w:type="spellEnd"/>
      <w:r>
        <w:rPr>
          <w:rFonts w:ascii="標楷體" w:hAnsi="標楷體" w:hint="eastAsia"/>
        </w:rPr>
        <w:t xml:space="preserve"> </w:t>
      </w:r>
    </w:p>
    <w:p w:rsidR="008B609A" w:rsidRDefault="008B609A" w:rsidP="008B609A">
      <w:pPr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</w:pPr>
      <w:r>
        <w:rPr>
          <w:rFonts w:ascii="標楷體" w:hAnsi="標楷體"/>
        </w:rPr>
        <w:t>C</w:t>
      </w:r>
      <w:r>
        <w:rPr>
          <w:rFonts w:ascii="標楷體" w:hAnsi="標楷體" w:hint="eastAsia"/>
        </w:rPr>
        <w:t xml:space="preserve">ode: </w:t>
      </w:r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 xml:space="preserve">[assembly: </w:t>
      </w:r>
      <w:proofErr w:type="spellStart"/>
      <w:proofErr w:type="gramStart"/>
      <w:r w:rsidRPr="00B37DA4">
        <w:rPr>
          <w:rFonts w:ascii="Consolas" w:eastAsia="細明體" w:hAnsi="Consolas" w:cs="Consolas"/>
          <w:color w:val="2B91AF"/>
          <w:kern w:val="0"/>
          <w:szCs w:val="24"/>
          <w:shd w:val="clear" w:color="auto" w:fill="EEEEEE"/>
        </w:rPr>
        <w:t>AssemblyVersion</w:t>
      </w:r>
      <w:proofErr w:type="spellEnd"/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>(</w:t>
      </w:r>
      <w:proofErr w:type="gramEnd"/>
      <w:r w:rsidRPr="00B37DA4">
        <w:rPr>
          <w:rFonts w:ascii="Consolas" w:eastAsia="細明體" w:hAnsi="Consolas" w:cs="Consolas"/>
          <w:color w:val="800000"/>
          <w:kern w:val="0"/>
          <w:szCs w:val="24"/>
          <w:shd w:val="clear" w:color="auto" w:fill="EEEEEE"/>
        </w:rPr>
        <w:t>"1.0"</w:t>
      </w:r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>)]</w:t>
      </w:r>
    </w:p>
    <w:p w:rsidR="008B609A" w:rsidRPr="008B609A" w:rsidRDefault="008B609A" w:rsidP="008B609A"/>
    <w:p w:rsidR="008B609A" w:rsidRPr="008B609A" w:rsidRDefault="008B609A" w:rsidP="008B609A"/>
    <w:p w:rsidR="008B609A" w:rsidRDefault="008B609A" w:rsidP="008B609A">
      <w:pPr>
        <w:pStyle w:val="2"/>
      </w:pPr>
      <w:bookmarkStart w:id="6" w:name="_Toc455955803"/>
      <w:r>
        <w:t>Assembly File Version</w:t>
      </w:r>
      <w:bookmarkEnd w:id="6"/>
    </w:p>
    <w:p w:rsidR="008B609A" w:rsidRDefault="008B609A" w:rsidP="008B609A"/>
    <w:p w:rsidR="008B609A" w:rsidRDefault="008B609A" w:rsidP="008B609A">
      <w:pPr>
        <w:rPr>
          <w:rFonts w:ascii="標楷體" w:hAnsi="標楷體"/>
        </w:rPr>
      </w:pPr>
      <w:r w:rsidRPr="00A4072F">
        <w:rPr>
          <w:rFonts w:ascii="標楷體" w:hAnsi="標楷體"/>
        </w:rPr>
        <w:t xml:space="preserve">Used for deployment. You can increase this number for every </w:t>
      </w:r>
      <w:r w:rsidRPr="00A4072F">
        <w:rPr>
          <w:rFonts w:ascii="標楷體" w:hAnsi="標楷體"/>
        </w:rPr>
        <w:lastRenderedPageBreak/>
        <w:t xml:space="preserve">deployment. It is used by setup programs. Use it to mark assemblies that have the same </w:t>
      </w:r>
      <w:proofErr w:type="spellStart"/>
      <w:r w:rsidRPr="00A4072F">
        <w:rPr>
          <w:rFonts w:ascii="標楷體" w:hAnsi="標楷體"/>
        </w:rPr>
        <w:t>AssemblyVersion</w:t>
      </w:r>
      <w:proofErr w:type="spellEnd"/>
      <w:r w:rsidRPr="00A4072F">
        <w:rPr>
          <w:rFonts w:ascii="標楷體" w:hAnsi="標楷體"/>
        </w:rPr>
        <w:t>, but are generated from different builds.</w:t>
      </w:r>
    </w:p>
    <w:p w:rsidR="00E70C73" w:rsidRPr="00A4072F" w:rsidRDefault="00E70C73" w:rsidP="008B609A">
      <w:pPr>
        <w:rPr>
          <w:rFonts w:ascii="標楷體" w:hAnsi="標楷體"/>
        </w:rPr>
      </w:pPr>
      <w:r>
        <w:rPr>
          <w:rFonts w:ascii="標楷體" w:hAnsi="標楷體" w:hint="eastAsia"/>
        </w:rPr>
        <w:t>使用在部屬軟體用途. 每次部屬軟體時可增加編號.</w:t>
      </w:r>
      <w:r>
        <w:rPr>
          <w:rFonts w:ascii="標楷體" w:hAnsi="標楷體"/>
        </w:rPr>
        <w:t xml:space="preserve"> </w:t>
      </w:r>
      <w:r>
        <w:rPr>
          <w:rFonts w:ascii="標楷體" w:hAnsi="標楷體" w:hint="eastAsia"/>
        </w:rPr>
        <w:t>適用於安裝作業的程式. 用來標示(不同編譯編號產生的相同</w:t>
      </w:r>
      <w:proofErr w:type="spellStart"/>
      <w:r>
        <w:rPr>
          <w:rFonts w:ascii="標楷體" w:hAnsi="標楷體" w:hint="eastAsia"/>
        </w:rPr>
        <w:t>A</w:t>
      </w:r>
      <w:r>
        <w:rPr>
          <w:rFonts w:ascii="標楷體" w:hAnsi="標楷體"/>
        </w:rPr>
        <w:t>ssemblyVersion</w:t>
      </w:r>
      <w:proofErr w:type="spellEnd"/>
      <w:r>
        <w:rPr>
          <w:rFonts w:ascii="標楷體" w:hAnsi="標楷體"/>
        </w:rPr>
        <w:t>)</w:t>
      </w:r>
      <w:r>
        <w:rPr>
          <w:rFonts w:ascii="標楷體" w:hAnsi="標楷體" w:hint="eastAsia"/>
        </w:rPr>
        <w:t>.</w:t>
      </w:r>
    </w:p>
    <w:p w:rsidR="00E70C73" w:rsidRDefault="00E70C73" w:rsidP="008B609A">
      <w:pPr>
        <w:rPr>
          <w:rFonts w:ascii="標楷體" w:hAnsi="標楷體"/>
        </w:rPr>
      </w:pPr>
    </w:p>
    <w:p w:rsidR="008B609A" w:rsidRDefault="008B609A" w:rsidP="008B609A">
      <w:pPr>
        <w:rPr>
          <w:rFonts w:ascii="標楷體" w:hAnsi="標楷體"/>
        </w:rPr>
      </w:pPr>
      <w:r w:rsidRPr="00A4072F">
        <w:rPr>
          <w:rFonts w:ascii="標楷體" w:hAnsi="標楷體"/>
        </w:rPr>
        <w:t>In Windows, it can be viewed in the file properties.</w:t>
      </w:r>
    </w:p>
    <w:p w:rsidR="00E70C73" w:rsidRDefault="00E70C73" w:rsidP="008B609A">
      <w:pPr>
        <w:rPr>
          <w:rFonts w:ascii="標楷體" w:hAnsi="標楷體"/>
        </w:rPr>
      </w:pPr>
      <w:r>
        <w:rPr>
          <w:rFonts w:ascii="標楷體" w:hAnsi="標楷體" w:hint="eastAsia"/>
        </w:rPr>
        <w:t>Windows作業系統中, 這個編號可以從檔案屬性中檢視.</w:t>
      </w:r>
    </w:p>
    <w:p w:rsidR="00E70C73" w:rsidRPr="00A4072F" w:rsidRDefault="00E70C73" w:rsidP="008B609A">
      <w:pPr>
        <w:rPr>
          <w:rFonts w:ascii="標楷體" w:hAnsi="標楷體"/>
        </w:rPr>
      </w:pPr>
    </w:p>
    <w:p w:rsidR="008B609A" w:rsidRDefault="008B609A" w:rsidP="008B609A">
      <w:pPr>
        <w:rPr>
          <w:rFonts w:ascii="標楷體" w:hAnsi="標楷體"/>
        </w:rPr>
      </w:pPr>
      <w:r w:rsidRPr="00A4072F">
        <w:rPr>
          <w:rFonts w:ascii="標楷體" w:hAnsi="標楷體"/>
        </w:rPr>
        <w:t xml:space="preserve">If possible, let it be generated by </w:t>
      </w:r>
      <w:proofErr w:type="spellStart"/>
      <w:r w:rsidRPr="00A4072F">
        <w:rPr>
          <w:rFonts w:ascii="標楷體" w:hAnsi="標楷體"/>
        </w:rPr>
        <w:t>MSBuild</w:t>
      </w:r>
      <w:proofErr w:type="spellEnd"/>
      <w:r w:rsidRPr="00A4072F">
        <w:rPr>
          <w:rFonts w:ascii="標楷體" w:hAnsi="標楷體"/>
        </w:rPr>
        <w:t xml:space="preserve">. The </w:t>
      </w:r>
      <w:proofErr w:type="spellStart"/>
      <w:r w:rsidRPr="00A4072F">
        <w:rPr>
          <w:rFonts w:ascii="標楷體" w:hAnsi="標楷體"/>
        </w:rPr>
        <w:t>AssemblyFileVersion</w:t>
      </w:r>
      <w:proofErr w:type="spellEnd"/>
      <w:r w:rsidRPr="00A4072F">
        <w:rPr>
          <w:rFonts w:ascii="標楷體" w:hAnsi="標楷體"/>
        </w:rPr>
        <w:t xml:space="preserve"> is optional. If not given, the </w:t>
      </w:r>
      <w:proofErr w:type="spellStart"/>
      <w:r w:rsidRPr="00A4072F">
        <w:rPr>
          <w:rFonts w:ascii="標楷體" w:hAnsi="標楷體"/>
        </w:rPr>
        <w:t>AssemblyVersion</w:t>
      </w:r>
      <w:proofErr w:type="spellEnd"/>
      <w:r w:rsidRPr="00A4072F">
        <w:rPr>
          <w:rFonts w:ascii="標楷體" w:hAnsi="標楷體"/>
        </w:rPr>
        <w:t xml:space="preserve"> is used.</w:t>
      </w:r>
    </w:p>
    <w:p w:rsidR="00EE0AF4" w:rsidRDefault="00E70C73" w:rsidP="008B609A">
      <w:pPr>
        <w:rPr>
          <w:rFonts w:ascii="標楷體" w:hAnsi="標楷體"/>
        </w:rPr>
      </w:pPr>
      <w:r>
        <w:rPr>
          <w:rFonts w:ascii="標楷體" w:hAnsi="標楷體" w:hint="eastAsia"/>
        </w:rPr>
        <w:t>建議由</w:t>
      </w:r>
      <w:proofErr w:type="spellStart"/>
      <w:r>
        <w:rPr>
          <w:rFonts w:ascii="標楷體" w:hAnsi="標楷體" w:hint="eastAsia"/>
        </w:rPr>
        <w:t>MSB</w:t>
      </w:r>
      <w:r>
        <w:rPr>
          <w:rFonts w:ascii="標楷體" w:hAnsi="標楷體"/>
        </w:rPr>
        <w:t>uild</w:t>
      </w:r>
      <w:proofErr w:type="spellEnd"/>
      <w:r>
        <w:rPr>
          <w:rFonts w:ascii="標楷體" w:hAnsi="標楷體" w:hint="eastAsia"/>
        </w:rPr>
        <w:t xml:space="preserve">自動產生. </w:t>
      </w:r>
    </w:p>
    <w:p w:rsidR="00E70C73" w:rsidRDefault="00E70C73" w:rsidP="008B609A">
      <w:pPr>
        <w:rPr>
          <w:rFonts w:ascii="標楷體" w:hAnsi="標楷體"/>
        </w:rPr>
      </w:pPr>
      <w:r>
        <w:rPr>
          <w:rFonts w:ascii="標楷體" w:hAnsi="標楷體" w:hint="eastAsia"/>
        </w:rPr>
        <w:t>這個編號</w:t>
      </w:r>
      <w:r w:rsidR="00EE0AF4">
        <w:rPr>
          <w:rFonts w:ascii="標楷體" w:hAnsi="標楷體" w:hint="eastAsia"/>
        </w:rPr>
        <w:t>可省略, 如果沒有這個編號, 則會以</w:t>
      </w:r>
      <w:proofErr w:type="spellStart"/>
      <w:r w:rsidR="00EE0AF4">
        <w:rPr>
          <w:rFonts w:ascii="標楷體" w:hAnsi="標楷體" w:hint="eastAsia"/>
        </w:rPr>
        <w:t>AssemblyVersion</w:t>
      </w:r>
      <w:proofErr w:type="spellEnd"/>
      <w:r w:rsidR="00EE0AF4">
        <w:rPr>
          <w:rFonts w:ascii="標楷體" w:hAnsi="標楷體" w:hint="eastAsia"/>
        </w:rPr>
        <w:t>替代.</w:t>
      </w:r>
    </w:p>
    <w:p w:rsidR="00E70C73" w:rsidRPr="00A4072F" w:rsidRDefault="00E70C73" w:rsidP="008B609A">
      <w:pPr>
        <w:rPr>
          <w:rFonts w:ascii="標楷體" w:hAnsi="標楷體"/>
        </w:rPr>
      </w:pPr>
    </w:p>
    <w:p w:rsidR="008B609A" w:rsidRDefault="008B609A" w:rsidP="008B609A">
      <w:pPr>
        <w:rPr>
          <w:rFonts w:ascii="標楷體" w:hAnsi="標楷體"/>
        </w:rPr>
      </w:pPr>
      <w:r w:rsidRPr="00A4072F">
        <w:rPr>
          <w:rFonts w:ascii="標楷體" w:hAnsi="標楷體"/>
        </w:rPr>
        <w:t xml:space="preserve">I use the format: </w:t>
      </w:r>
      <w:proofErr w:type="spellStart"/>
      <w:r w:rsidRPr="00EE0AF4">
        <w:rPr>
          <w:rFonts w:ascii="標楷體" w:hAnsi="標楷體"/>
          <w:color w:val="FF0000"/>
        </w:rPr>
        <w:t>major.minor.revision.build</w:t>
      </w:r>
      <w:proofErr w:type="spellEnd"/>
      <w:r w:rsidRPr="00A4072F">
        <w:rPr>
          <w:rFonts w:ascii="標楷體" w:hAnsi="標楷體"/>
        </w:rPr>
        <w:t xml:space="preserve">, where I use revision for development stage (Alpha, Beta, </w:t>
      </w:r>
      <w:proofErr w:type="gramStart"/>
      <w:r w:rsidRPr="00A4072F">
        <w:rPr>
          <w:rFonts w:ascii="標楷體" w:hAnsi="標楷體"/>
        </w:rPr>
        <w:t>RC</w:t>
      </w:r>
      <w:proofErr w:type="gramEnd"/>
      <w:r w:rsidRPr="00A4072F">
        <w:rPr>
          <w:rFonts w:ascii="標楷體" w:hAnsi="標楷體"/>
        </w:rPr>
        <w:t xml:space="preserve"> and RTM), service packs and hot fixes. This would result in:</w:t>
      </w:r>
    </w:p>
    <w:p w:rsidR="008B609A" w:rsidRDefault="008B609A" w:rsidP="008B609A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Format: </w:t>
      </w:r>
      <w:proofErr w:type="spellStart"/>
      <w:r>
        <w:rPr>
          <w:rFonts w:ascii="標楷體" w:hAnsi="標楷體" w:hint="eastAsia"/>
        </w:rPr>
        <w:t>major.minor.revision.build</w:t>
      </w:r>
      <w:proofErr w:type="spellEnd"/>
    </w:p>
    <w:p w:rsidR="008B609A" w:rsidRDefault="008B609A" w:rsidP="008B609A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Code: </w:t>
      </w:r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 xml:space="preserve">[assembly: </w:t>
      </w:r>
      <w:proofErr w:type="spellStart"/>
      <w:proofErr w:type="gramStart"/>
      <w:r w:rsidRPr="00B37DA4">
        <w:rPr>
          <w:rFonts w:ascii="Consolas" w:eastAsia="細明體" w:hAnsi="Consolas" w:cs="Consolas"/>
          <w:color w:val="2B91AF"/>
          <w:kern w:val="0"/>
          <w:szCs w:val="24"/>
          <w:shd w:val="clear" w:color="auto" w:fill="EEEEEE"/>
        </w:rPr>
        <w:t>AssemblyFileVersion</w:t>
      </w:r>
      <w:proofErr w:type="spellEnd"/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>(</w:t>
      </w:r>
      <w:proofErr w:type="gramEnd"/>
      <w:r w:rsidRPr="00B37DA4">
        <w:rPr>
          <w:rFonts w:ascii="Consolas" w:eastAsia="細明體" w:hAnsi="Consolas" w:cs="Consolas"/>
          <w:color w:val="800000"/>
          <w:kern w:val="0"/>
          <w:szCs w:val="24"/>
          <w:shd w:val="clear" w:color="auto" w:fill="EEEEEE"/>
        </w:rPr>
        <w:t>"1.0.3100.1242"</w:t>
      </w:r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>)]</w:t>
      </w:r>
    </w:p>
    <w:p w:rsidR="008B609A" w:rsidRDefault="008B609A" w:rsidP="008B609A"/>
    <w:p w:rsidR="008B609A" w:rsidRPr="008B609A" w:rsidRDefault="008B609A" w:rsidP="008B609A"/>
    <w:p w:rsidR="00972CA5" w:rsidRDefault="008B609A" w:rsidP="008B609A">
      <w:pPr>
        <w:pStyle w:val="2"/>
      </w:pPr>
      <w:bookmarkStart w:id="7" w:name="_Toc455955804"/>
      <w:proofErr w:type="spellStart"/>
      <w:r>
        <w:rPr>
          <w:rFonts w:hint="eastAsia"/>
        </w:rPr>
        <w:t>Assembly</w:t>
      </w:r>
      <w:r>
        <w:t>InformationalVersion</w:t>
      </w:r>
      <w:bookmarkEnd w:id="7"/>
      <w:proofErr w:type="spellEnd"/>
    </w:p>
    <w:p w:rsidR="008B609A" w:rsidRDefault="008B609A" w:rsidP="008B609A"/>
    <w:p w:rsidR="008B609A" w:rsidRDefault="008B609A" w:rsidP="008B609A">
      <w:pPr>
        <w:rPr>
          <w:rFonts w:ascii="標楷體" w:hAnsi="標楷體"/>
        </w:rPr>
      </w:pPr>
      <w:r w:rsidRPr="00C14788">
        <w:rPr>
          <w:rFonts w:ascii="標楷體" w:hAnsi="標楷體"/>
        </w:rPr>
        <w:t xml:space="preserve">The Product version of the assembly. This is the version you would use when talking to customers or for display on your website. This version can be a string, like '1.0 Release Candidate'. Unfortunately, when you use a string, it will generate a false warning -- already reported to Microsoft (fixed in VS2010). The </w:t>
      </w:r>
      <w:proofErr w:type="spellStart"/>
      <w:r w:rsidRPr="00C14788">
        <w:rPr>
          <w:rFonts w:ascii="標楷體" w:hAnsi="標楷體"/>
        </w:rPr>
        <w:t>AssemblyInformationalVersion</w:t>
      </w:r>
      <w:proofErr w:type="spellEnd"/>
      <w:r w:rsidRPr="00C14788">
        <w:rPr>
          <w:rFonts w:ascii="標楷體" w:hAnsi="標楷體"/>
        </w:rPr>
        <w:t xml:space="preserve"> is optional. If not given, the </w:t>
      </w:r>
      <w:proofErr w:type="spellStart"/>
      <w:r w:rsidRPr="00C14788">
        <w:rPr>
          <w:rFonts w:ascii="標楷體" w:hAnsi="標楷體"/>
        </w:rPr>
        <w:t>AssemblyVersion</w:t>
      </w:r>
      <w:proofErr w:type="spellEnd"/>
      <w:r w:rsidRPr="00C14788">
        <w:rPr>
          <w:rFonts w:ascii="標楷體" w:hAnsi="標楷體"/>
        </w:rPr>
        <w:t xml:space="preserve"> is used.</w:t>
      </w:r>
    </w:p>
    <w:p w:rsidR="00EE0AF4" w:rsidRDefault="00EE0AF4" w:rsidP="008B609A">
      <w:pPr>
        <w:rPr>
          <w:rFonts w:ascii="標楷體" w:hAnsi="標楷體"/>
        </w:rPr>
      </w:pPr>
      <w:r>
        <w:rPr>
          <w:rFonts w:ascii="標楷體" w:hAnsi="標楷體" w:hint="eastAsia"/>
        </w:rPr>
        <w:t>產品版本編號. 與客戶溝通使用的版本編號. 給客戶檢視使用.</w:t>
      </w:r>
    </w:p>
    <w:p w:rsidR="00EE0AF4" w:rsidRDefault="00EE0AF4" w:rsidP="00EE0AF4">
      <w:pPr>
        <w:rPr>
          <w:rFonts w:ascii="標楷體" w:hAnsi="標楷體"/>
        </w:rPr>
      </w:pPr>
      <w:r>
        <w:rPr>
          <w:rFonts w:ascii="標楷體" w:hAnsi="標楷體" w:hint="eastAsia"/>
        </w:rPr>
        <w:t>這個編號可省略, 如果沒有這個編號, 則會以</w:t>
      </w:r>
      <w:proofErr w:type="spellStart"/>
      <w:r>
        <w:rPr>
          <w:rFonts w:ascii="標楷體" w:hAnsi="標楷體" w:hint="eastAsia"/>
        </w:rPr>
        <w:t>AssemblyVersion</w:t>
      </w:r>
      <w:proofErr w:type="spellEnd"/>
      <w:r>
        <w:rPr>
          <w:rFonts w:ascii="標楷體" w:hAnsi="標楷體" w:hint="eastAsia"/>
        </w:rPr>
        <w:t>替代.</w:t>
      </w:r>
    </w:p>
    <w:p w:rsidR="00EE0AF4" w:rsidRDefault="00EE0AF4" w:rsidP="008B609A">
      <w:pPr>
        <w:rPr>
          <w:rFonts w:ascii="標楷體" w:hAnsi="標楷體"/>
        </w:rPr>
      </w:pPr>
      <w:r>
        <w:rPr>
          <w:rFonts w:ascii="標楷體" w:hAnsi="標楷體" w:hint="eastAsia"/>
        </w:rPr>
        <w:t>VS2010才可使用這個編號.</w:t>
      </w:r>
    </w:p>
    <w:p w:rsidR="00EE0AF4" w:rsidRPr="00C14788" w:rsidRDefault="00EE0AF4" w:rsidP="008B609A">
      <w:pPr>
        <w:rPr>
          <w:rFonts w:ascii="標楷體" w:hAnsi="標楷體"/>
        </w:rPr>
      </w:pPr>
    </w:p>
    <w:p w:rsidR="008B609A" w:rsidRDefault="008B609A" w:rsidP="008B609A">
      <w:pPr>
        <w:rPr>
          <w:rFonts w:ascii="標楷體" w:hAnsi="標楷體"/>
        </w:rPr>
      </w:pPr>
      <w:r w:rsidRPr="00C14788">
        <w:rPr>
          <w:rFonts w:ascii="標楷體" w:hAnsi="標楷體"/>
        </w:rPr>
        <w:t xml:space="preserve">I use the format: </w:t>
      </w:r>
      <w:proofErr w:type="spellStart"/>
      <w:r w:rsidRPr="00C14788">
        <w:rPr>
          <w:rFonts w:ascii="標楷體" w:hAnsi="標楷體"/>
        </w:rPr>
        <w:t>major.minor</w:t>
      </w:r>
      <w:proofErr w:type="spellEnd"/>
      <w:r w:rsidRPr="00C14788">
        <w:rPr>
          <w:rFonts w:ascii="標楷體" w:hAnsi="標楷體"/>
        </w:rPr>
        <w:t xml:space="preserve"> [revision as string]. This would result in:</w:t>
      </w:r>
    </w:p>
    <w:p w:rsidR="008B609A" w:rsidRDefault="008B609A" w:rsidP="008B609A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Format: </w:t>
      </w:r>
      <w:proofErr w:type="spellStart"/>
      <w:r>
        <w:rPr>
          <w:rFonts w:ascii="標楷體" w:hAnsi="標楷體" w:hint="eastAsia"/>
        </w:rPr>
        <w:t>major.minor</w:t>
      </w:r>
      <w:proofErr w:type="spellEnd"/>
      <w:r>
        <w:rPr>
          <w:rFonts w:ascii="標楷體" w:hAnsi="標楷體" w:hint="eastAsia"/>
        </w:rPr>
        <w:t xml:space="preserve"> [revision as string]</w:t>
      </w:r>
    </w:p>
    <w:p w:rsidR="008B609A" w:rsidRDefault="008B609A" w:rsidP="008B609A">
      <w:pPr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 xml:space="preserve">Code: </w:t>
      </w:r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 xml:space="preserve">[assembly: </w:t>
      </w:r>
      <w:proofErr w:type="spellStart"/>
      <w:proofErr w:type="gramStart"/>
      <w:r w:rsidRPr="00B37DA4">
        <w:rPr>
          <w:rFonts w:ascii="Consolas" w:eastAsia="細明體" w:hAnsi="Consolas" w:cs="Consolas"/>
          <w:color w:val="2B91AF"/>
          <w:kern w:val="0"/>
          <w:szCs w:val="24"/>
          <w:shd w:val="clear" w:color="auto" w:fill="EEEEEE"/>
        </w:rPr>
        <w:t>AssemblyInformationalVersion</w:t>
      </w:r>
      <w:proofErr w:type="spellEnd"/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>(</w:t>
      </w:r>
      <w:proofErr w:type="gramEnd"/>
      <w:r w:rsidRPr="00B37DA4">
        <w:rPr>
          <w:rFonts w:ascii="Consolas" w:eastAsia="細明體" w:hAnsi="Consolas" w:cs="Consolas"/>
          <w:color w:val="800000"/>
          <w:kern w:val="0"/>
          <w:szCs w:val="24"/>
          <w:shd w:val="clear" w:color="auto" w:fill="EEEEEE"/>
        </w:rPr>
        <w:t>"1.0 RC1"</w:t>
      </w:r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>)]</w:t>
      </w:r>
    </w:p>
    <w:p w:rsidR="008B609A" w:rsidRPr="008B609A" w:rsidRDefault="008B609A" w:rsidP="008B609A"/>
    <w:p w:rsidR="008B609A" w:rsidRDefault="008B609A" w:rsidP="008B609A"/>
    <w:sectPr w:rsidR="008B609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A5" w:rsidRDefault="000C29A5" w:rsidP="0068171A">
      <w:r>
        <w:separator/>
      </w:r>
    </w:p>
  </w:endnote>
  <w:endnote w:type="continuationSeparator" w:id="0">
    <w:p w:rsidR="000C29A5" w:rsidRDefault="000C29A5" w:rsidP="0068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DB" w:rsidRDefault="000C29A5" w:rsidP="0068171A">
    <w:pPr>
      <w:pStyle w:val="a5"/>
      <w:pBdr>
        <w:top w:val="single" w:sz="4" w:space="1" w:color="auto"/>
      </w:pBdr>
    </w:pPr>
    <w:r>
      <w:fldChar w:fldCharType="begin"/>
    </w:r>
    <w:r>
      <w:instrText xml:space="preserve"> FILENAME   \* MERGEFORMAT </w:instrText>
    </w:r>
    <w:r>
      <w:fldChar w:fldCharType="separate"/>
    </w:r>
    <w:r w:rsidR="00512E98">
      <w:rPr>
        <w:rFonts w:hint="eastAsia"/>
        <w:noProof/>
      </w:rPr>
      <w:t>版本編號</w:t>
    </w:r>
    <w:r w:rsidR="00512E98">
      <w:rPr>
        <w:rFonts w:hint="eastAsia"/>
        <w:noProof/>
      </w:rPr>
      <w:t>.docx</w:t>
    </w:r>
    <w:r>
      <w:rPr>
        <w:noProof/>
      </w:rPr>
      <w:fldChar w:fldCharType="end"/>
    </w:r>
    <w:r w:rsidR="009C71DB">
      <w:tab/>
    </w:r>
    <w:r w:rsidR="009C71DB">
      <w:tab/>
    </w:r>
    <w:r w:rsidR="009C71DB">
      <w:rPr>
        <w:rFonts w:hint="eastAsia"/>
      </w:rPr>
      <w:t>Page:</w:t>
    </w:r>
    <w:r w:rsidR="009C71DB">
      <w:t xml:space="preserve"> </w:t>
    </w:r>
    <w:r w:rsidR="009C71DB">
      <w:rPr>
        <w:rFonts w:hint="eastAsia"/>
      </w:rPr>
      <w:t xml:space="preserve"> </w:t>
    </w:r>
    <w:r w:rsidR="009C71DB">
      <w:fldChar w:fldCharType="begin"/>
    </w:r>
    <w:r w:rsidR="009C71DB">
      <w:instrText xml:space="preserve"> </w:instrText>
    </w:r>
    <w:r w:rsidR="009C71DB">
      <w:rPr>
        <w:rFonts w:hint="eastAsia"/>
      </w:rPr>
      <w:instrText>PAGE   \* MERGEFORMAT</w:instrText>
    </w:r>
    <w:r w:rsidR="009C71DB">
      <w:instrText xml:space="preserve"> </w:instrText>
    </w:r>
    <w:r w:rsidR="009C71DB">
      <w:fldChar w:fldCharType="separate"/>
    </w:r>
    <w:r w:rsidR="00C21B15">
      <w:rPr>
        <w:noProof/>
      </w:rPr>
      <w:t>2</w:t>
    </w:r>
    <w:r w:rsidR="009C71DB">
      <w:fldChar w:fldCharType="end"/>
    </w:r>
    <w:r w:rsidR="009C71DB"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C21B15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A5" w:rsidRDefault="000C29A5" w:rsidP="0068171A">
      <w:r>
        <w:separator/>
      </w:r>
    </w:p>
  </w:footnote>
  <w:footnote w:type="continuationSeparator" w:id="0">
    <w:p w:rsidR="000C29A5" w:rsidRDefault="000C29A5" w:rsidP="00681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DB" w:rsidRDefault="009C71DB" w:rsidP="0068171A">
    <w:pPr>
      <w:pStyle w:val="a3"/>
      <w:pBdr>
        <w:bottom w:val="single" w:sz="4" w:space="1" w:color="auto"/>
      </w:pBdr>
    </w:pPr>
    <w:r>
      <w:tab/>
    </w:r>
    <w:r>
      <w:tab/>
    </w:r>
    <w:r>
      <w:rPr>
        <w:rFonts w:hint="eastAsia"/>
      </w:rPr>
      <w:t>京奇電腦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4679"/>
    <w:multiLevelType w:val="multilevel"/>
    <w:tmpl w:val="92F0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20"/>
    <w:rsid w:val="000C29A5"/>
    <w:rsid w:val="00124166"/>
    <w:rsid w:val="001F1654"/>
    <w:rsid w:val="00512E98"/>
    <w:rsid w:val="00536DAE"/>
    <w:rsid w:val="00602A6A"/>
    <w:rsid w:val="00614912"/>
    <w:rsid w:val="0068171A"/>
    <w:rsid w:val="006A1196"/>
    <w:rsid w:val="007245D9"/>
    <w:rsid w:val="00761896"/>
    <w:rsid w:val="007D4820"/>
    <w:rsid w:val="00806511"/>
    <w:rsid w:val="00806C98"/>
    <w:rsid w:val="008B609A"/>
    <w:rsid w:val="00972CA5"/>
    <w:rsid w:val="00987974"/>
    <w:rsid w:val="00992A67"/>
    <w:rsid w:val="009C71DB"/>
    <w:rsid w:val="00A06573"/>
    <w:rsid w:val="00C21B15"/>
    <w:rsid w:val="00CC54B5"/>
    <w:rsid w:val="00D21187"/>
    <w:rsid w:val="00E31F02"/>
    <w:rsid w:val="00E70C73"/>
    <w:rsid w:val="00EE0AF4"/>
    <w:rsid w:val="00F25411"/>
    <w:rsid w:val="00F2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90D89D-6C87-4E1C-9521-33112036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AE"/>
    <w:pPr>
      <w:widowControl w:val="0"/>
      <w:spacing w:line="20" w:lineRule="atLeast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972CA5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B609A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7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71A"/>
    <w:rPr>
      <w:sz w:val="20"/>
      <w:szCs w:val="20"/>
    </w:rPr>
  </w:style>
  <w:style w:type="table" w:styleId="a7">
    <w:name w:val="Table Grid"/>
    <w:basedOn w:val="a1"/>
    <w:uiPriority w:val="39"/>
    <w:rsid w:val="001F1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1896"/>
    <w:pPr>
      <w:widowControl/>
      <w:spacing w:after="165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72CA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A06573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06573"/>
  </w:style>
  <w:style w:type="character" w:styleId="a9">
    <w:name w:val="Hyperlink"/>
    <w:basedOn w:val="a0"/>
    <w:uiPriority w:val="99"/>
    <w:unhideWhenUsed/>
    <w:rsid w:val="00A06573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9C71DB"/>
    <w:pPr>
      <w:ind w:leftChars="400" w:left="960"/>
    </w:pPr>
  </w:style>
  <w:style w:type="character" w:customStyle="1" w:styleId="20">
    <w:name w:val="標題 2 字元"/>
    <w:basedOn w:val="a0"/>
    <w:link w:val="2"/>
    <w:uiPriority w:val="9"/>
    <w:rsid w:val="008B609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21">
    <w:name w:val="toc 2"/>
    <w:basedOn w:val="a"/>
    <w:next w:val="a"/>
    <w:autoRedefine/>
    <w:uiPriority w:val="39"/>
    <w:unhideWhenUsed/>
    <w:rsid w:val="008B60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8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5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8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0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8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0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0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1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70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3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74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4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95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5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9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0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5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7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5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90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95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4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7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7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4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1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6189-CEE1-4F12-86E6-9E7B7020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Chen</dc:creator>
  <cp:keywords/>
  <dc:description/>
  <cp:lastModifiedBy>Honda Chen</cp:lastModifiedBy>
  <cp:revision>14</cp:revision>
  <dcterms:created xsi:type="dcterms:W3CDTF">2016-04-23T03:51:00Z</dcterms:created>
  <dcterms:modified xsi:type="dcterms:W3CDTF">2016-07-10T15:14:00Z</dcterms:modified>
</cp:coreProperties>
</file>