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From:</w:t>
            </w:r>
          </w:p>
        </w:tc>
        <w:tc>
          <w:tcPr>
            <w:tcW w:w="8612" w:type="dxa"/>
          </w:tcPr>
          <w:p w:rsidR="002714FB" w:rsidRPr="002714FB" w:rsidRDefault="001402E9" w:rsidP="002714FB">
            <w:r>
              <w:rPr>
                <w:rFonts w:hint="eastAsia"/>
              </w:rPr>
              <w:t>honda@luckstar.com.tw</w:t>
            </w:r>
          </w:p>
        </w:tc>
      </w:tr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Date:</w:t>
            </w:r>
          </w:p>
        </w:tc>
        <w:tc>
          <w:tcPr>
            <w:tcW w:w="8612" w:type="dxa"/>
          </w:tcPr>
          <w:p w:rsidR="002714FB" w:rsidRPr="002714FB" w:rsidRDefault="008C22B0" w:rsidP="002714FB">
            <w:r>
              <w:rPr>
                <w:rFonts w:hint="eastAsia"/>
              </w:rPr>
              <w:t>2016-02-06</w:t>
            </w:r>
          </w:p>
        </w:tc>
      </w:tr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Subjec</w:t>
            </w:r>
            <w:r>
              <w:rPr>
                <w:rFonts w:hint="eastAsia"/>
              </w:rPr>
              <w:t>t:</w:t>
            </w:r>
          </w:p>
        </w:tc>
        <w:tc>
          <w:tcPr>
            <w:tcW w:w="8612" w:type="dxa"/>
          </w:tcPr>
          <w:p w:rsidR="002714FB" w:rsidRPr="002714FB" w:rsidRDefault="008C22B0" w:rsidP="002714FB">
            <w:r>
              <w:rPr>
                <w:rFonts w:hint="eastAsia"/>
              </w:rPr>
              <w:t>文字檔案內碼</w:t>
            </w:r>
          </w:p>
        </w:tc>
      </w:tr>
    </w:tbl>
    <w:p w:rsidR="002714FB" w:rsidRDefault="002714FB" w:rsidP="002714FB"/>
    <w:p w:rsidR="00343E0C" w:rsidRDefault="00F76933" w:rsidP="002714FB">
      <w:r>
        <w:rPr>
          <w:rFonts w:hint="eastAsia"/>
        </w:rPr>
        <w:t>以下說明</w:t>
      </w:r>
      <w:r w:rsidR="008C22B0">
        <w:rPr>
          <w:rFonts w:hint="eastAsia"/>
        </w:rPr>
        <w:t>文字檔案內碼儲存</w:t>
      </w:r>
      <w:r w:rsidR="002C28DD">
        <w:rPr>
          <w:rFonts w:hint="eastAsia"/>
        </w:rPr>
        <w:t>格</w:t>
      </w:r>
      <w:r>
        <w:rPr>
          <w:rFonts w:hint="eastAsia"/>
        </w:rPr>
        <w:t>式</w:t>
      </w:r>
      <w:r w:rsidR="006251AB">
        <w:rPr>
          <w:rFonts w:hint="eastAsia"/>
        </w:rPr>
        <w:t>:</w:t>
      </w:r>
    </w:p>
    <w:p w:rsidR="001963BC" w:rsidRPr="00F76933" w:rsidRDefault="001963BC" w:rsidP="001963BC">
      <w:pPr>
        <w:widowControl/>
      </w:pPr>
    </w:p>
    <w:p w:rsidR="001963BC" w:rsidRPr="005566C0" w:rsidRDefault="004C7F76" w:rsidP="005566C0">
      <w:pPr>
        <w:pStyle w:val="1"/>
      </w:pPr>
      <w:r>
        <w:rPr>
          <w:rFonts w:hint="eastAsia"/>
        </w:rPr>
        <w:t>文字編輯器</w:t>
      </w:r>
      <w:r w:rsidR="006F51C5">
        <w:rPr>
          <w:rFonts w:hint="eastAsia"/>
        </w:rPr>
        <w:t>Windows記事本</w:t>
      </w:r>
      <w:proofErr w:type="spellStart"/>
      <w:r w:rsidR="006F51C5">
        <w:rPr>
          <w:rFonts w:hint="eastAsia"/>
        </w:rPr>
        <w:t>NotePad</w:t>
      </w:r>
      <w:proofErr w:type="spellEnd"/>
    </w:p>
    <w:p w:rsidR="004C7F76" w:rsidRDefault="004C7F76" w:rsidP="004C7F76">
      <w:r>
        <w:rPr>
          <w:rFonts w:hint="eastAsia"/>
        </w:rPr>
        <w:t>輸入: 123中文ABC, 按[Enter], 存檔為不同的檔案格式.</w:t>
      </w:r>
    </w:p>
    <w:p w:rsidR="001963BC" w:rsidRDefault="004C7F76" w:rsidP="004C7F76">
      <w:r>
        <w:rPr>
          <w:noProof/>
        </w:rPr>
        <w:drawing>
          <wp:inline distT="0" distB="0" distL="0" distR="0" wp14:anchorId="7FB72BE9" wp14:editId="311C868D">
            <wp:extent cx="1238095" cy="342857"/>
            <wp:effectExtent l="0" t="0" r="635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33" w:rsidRDefault="00F76933" w:rsidP="004C7F76"/>
    <w:p w:rsidR="00F76933" w:rsidRDefault="00F76933" w:rsidP="004C7F76">
      <w:r>
        <w:rPr>
          <w:rFonts w:hint="eastAsia"/>
        </w:rPr>
        <w:t>Windows 記事本</w:t>
      </w:r>
      <w:proofErr w:type="spellStart"/>
      <w:r>
        <w:rPr>
          <w:rFonts w:hint="eastAsia"/>
        </w:rPr>
        <w:t>NotePad</w:t>
      </w:r>
      <w:proofErr w:type="spellEnd"/>
      <w:r>
        <w:rPr>
          <w:rFonts w:hint="eastAsia"/>
        </w:rPr>
        <w:t>存檔格式選項為: ANSI, Unicode, Unicode big endian</w:t>
      </w:r>
      <w:r w:rsidR="00534D48" w:rsidRPr="00534D48">
        <w:t>(</w:t>
      </w:r>
      <w:proofErr w:type="gramStart"/>
      <w:r w:rsidR="00534D48" w:rsidRPr="00534D48">
        <w:t>正序</w:t>
      </w:r>
      <w:proofErr w:type="gramEnd"/>
      <w:r w:rsidR="00534D48" w:rsidRPr="00534D48">
        <w:t>: Byte Order Mark=Big Endian)</w:t>
      </w:r>
      <w:r>
        <w:rPr>
          <w:rFonts w:hint="eastAsia"/>
        </w:rPr>
        <w:t>, UTF-8.</w:t>
      </w:r>
    </w:p>
    <w:p w:rsidR="00F76933" w:rsidRDefault="00F76933" w:rsidP="004C7F76">
      <w:r>
        <w:rPr>
          <w:rFonts w:hint="eastAsia"/>
        </w:rPr>
        <w:t xml:space="preserve">選擇ANSI(預設)時,若為英文版WINDOWS, </w:t>
      </w:r>
      <w:proofErr w:type="gramStart"/>
      <w:r>
        <w:rPr>
          <w:rFonts w:hint="eastAsia"/>
        </w:rPr>
        <w:t>則存為</w:t>
      </w:r>
      <w:proofErr w:type="gramEnd"/>
      <w:r>
        <w:rPr>
          <w:rFonts w:hint="eastAsia"/>
        </w:rPr>
        <w:t xml:space="preserve">ASCII編碼, 繁體中文版存為Big5編碼, 簡體中文版存為GB2312編碼.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1"/>
        <w:gridCol w:w="1595"/>
        <w:gridCol w:w="5588"/>
      </w:tblGrid>
      <w:tr w:rsidR="000F0A04" w:rsidTr="00F52486">
        <w:tc>
          <w:tcPr>
            <w:tcW w:w="0" w:type="auto"/>
            <w:shd w:val="clear" w:color="auto" w:fill="DAEEF3" w:themeFill="accent5" w:themeFillTint="33"/>
          </w:tcPr>
          <w:p w:rsidR="000F0A04" w:rsidRDefault="000F0A04" w:rsidP="004C7F76">
            <w:r>
              <w:rPr>
                <w:rFonts w:hint="eastAsia"/>
              </w:rPr>
              <w:t>記事本</w:t>
            </w:r>
            <w:proofErr w:type="spellStart"/>
            <w:r>
              <w:rPr>
                <w:rFonts w:hint="eastAsia"/>
              </w:rPr>
              <w:t>NotePad</w:t>
            </w:r>
            <w:proofErr w:type="spellEnd"/>
            <w:r>
              <w:rPr>
                <w:rFonts w:hint="eastAsia"/>
              </w:rPr>
              <w:t>存檔格式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0F0A04" w:rsidRDefault="000F0A04" w:rsidP="004C7F76">
            <w:r>
              <w:rPr>
                <w:rFonts w:hint="eastAsia"/>
              </w:rPr>
              <w:t>Windows 版本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0F0A04" w:rsidRDefault="000F0A04" w:rsidP="004C7F76">
            <w:r>
              <w:rPr>
                <w:rFonts w:hint="eastAsia"/>
              </w:rPr>
              <w:t>內碼</w:t>
            </w:r>
          </w:p>
        </w:tc>
      </w:tr>
      <w:tr w:rsidR="000F0A04" w:rsidTr="00F52486">
        <w:tc>
          <w:tcPr>
            <w:tcW w:w="0" w:type="auto"/>
            <w:vMerge w:val="restart"/>
          </w:tcPr>
          <w:p w:rsidR="000F0A04" w:rsidRDefault="000F0A04" w:rsidP="004C7F76">
            <w:r>
              <w:rPr>
                <w:rFonts w:hint="eastAsia"/>
              </w:rPr>
              <w:t>ANSI</w:t>
            </w:r>
          </w:p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英文版</w:t>
            </w:r>
          </w:p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ASCII</w:t>
            </w:r>
          </w:p>
        </w:tc>
      </w:tr>
      <w:tr w:rsidR="000F0A04" w:rsidTr="00F52486">
        <w:tc>
          <w:tcPr>
            <w:tcW w:w="0" w:type="auto"/>
            <w:vMerge/>
          </w:tcPr>
          <w:p w:rsidR="000F0A04" w:rsidRDefault="000F0A04" w:rsidP="004C7F76"/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繁體中文版</w:t>
            </w:r>
          </w:p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Big5</w:t>
            </w:r>
          </w:p>
        </w:tc>
      </w:tr>
      <w:tr w:rsidR="000F0A04" w:rsidTr="00F52486">
        <w:tc>
          <w:tcPr>
            <w:tcW w:w="0" w:type="auto"/>
            <w:vMerge/>
          </w:tcPr>
          <w:p w:rsidR="000F0A04" w:rsidRDefault="000F0A04" w:rsidP="004C7F76"/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簡體中文版</w:t>
            </w:r>
          </w:p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GB2312</w:t>
            </w:r>
          </w:p>
        </w:tc>
      </w:tr>
      <w:tr w:rsidR="000F0A04" w:rsidTr="00F52486"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Unicode</w:t>
            </w:r>
          </w:p>
        </w:tc>
        <w:tc>
          <w:tcPr>
            <w:tcW w:w="0" w:type="auto"/>
          </w:tcPr>
          <w:p w:rsidR="000F0A04" w:rsidRDefault="000F0A04" w:rsidP="004C7F76"/>
        </w:tc>
        <w:tc>
          <w:tcPr>
            <w:tcW w:w="0" w:type="auto"/>
          </w:tcPr>
          <w:p w:rsidR="000F0A04" w:rsidRDefault="000F0A04" w:rsidP="004C7F76">
            <w:proofErr w:type="spellStart"/>
            <w:r>
              <w:rPr>
                <w:rFonts w:hint="eastAsia"/>
              </w:rPr>
              <w:t>Uincode</w:t>
            </w:r>
            <w:proofErr w:type="spellEnd"/>
          </w:p>
        </w:tc>
      </w:tr>
      <w:tr w:rsidR="000F0A04" w:rsidTr="00F52486"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Unicode big endian</w:t>
            </w:r>
          </w:p>
        </w:tc>
        <w:tc>
          <w:tcPr>
            <w:tcW w:w="0" w:type="auto"/>
          </w:tcPr>
          <w:p w:rsidR="000F0A04" w:rsidRDefault="000F0A04" w:rsidP="004C7F76"/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Unicode BOM</w:t>
            </w:r>
            <w:r w:rsidR="00534D48" w:rsidRPr="00534D48">
              <w:t>(</w:t>
            </w:r>
            <w:proofErr w:type="gramStart"/>
            <w:r w:rsidR="00534D48" w:rsidRPr="00534D48">
              <w:t>正序</w:t>
            </w:r>
            <w:proofErr w:type="gramEnd"/>
            <w:r w:rsidR="00534D48" w:rsidRPr="00534D48">
              <w:t>: Byte Order Mark=Big Endian)</w:t>
            </w:r>
            <w:r w:rsidR="00534D48">
              <w:rPr>
                <w:rFonts w:hint="eastAsia"/>
              </w:rPr>
              <w:t xml:space="preserve"> </w:t>
            </w:r>
          </w:p>
        </w:tc>
      </w:tr>
      <w:tr w:rsidR="000F0A04" w:rsidTr="00F52486"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UTF-8</w:t>
            </w:r>
          </w:p>
        </w:tc>
        <w:tc>
          <w:tcPr>
            <w:tcW w:w="0" w:type="auto"/>
          </w:tcPr>
          <w:p w:rsidR="000F0A04" w:rsidRDefault="000F0A04" w:rsidP="004C7F76"/>
        </w:tc>
        <w:tc>
          <w:tcPr>
            <w:tcW w:w="0" w:type="auto"/>
          </w:tcPr>
          <w:p w:rsidR="000F0A04" w:rsidRDefault="000F0A04" w:rsidP="004C7F76">
            <w:r>
              <w:rPr>
                <w:rFonts w:hint="eastAsia"/>
              </w:rPr>
              <w:t>UTF-8 BOM</w:t>
            </w:r>
            <w:r w:rsidR="00534D48" w:rsidRPr="00534D48">
              <w:t>(</w:t>
            </w:r>
            <w:proofErr w:type="gramStart"/>
            <w:r w:rsidR="00534D48" w:rsidRPr="00534D48">
              <w:t>正序</w:t>
            </w:r>
            <w:proofErr w:type="gramEnd"/>
            <w:r w:rsidR="00534D48" w:rsidRPr="00534D48">
              <w:t>: Byte Order Mark=Big Endian)</w:t>
            </w:r>
          </w:p>
        </w:tc>
      </w:tr>
      <w:tr w:rsidR="000F0A04" w:rsidTr="00F52486">
        <w:tc>
          <w:tcPr>
            <w:tcW w:w="0" w:type="auto"/>
          </w:tcPr>
          <w:p w:rsidR="000F0A04" w:rsidRDefault="006F51C5" w:rsidP="004C7F76">
            <w:r>
              <w:rPr>
                <w:rFonts w:hint="eastAsia"/>
              </w:rPr>
              <w:t>ANSI</w:t>
            </w:r>
          </w:p>
        </w:tc>
        <w:tc>
          <w:tcPr>
            <w:tcW w:w="0" w:type="auto"/>
          </w:tcPr>
          <w:p w:rsidR="000F0A04" w:rsidRDefault="000F0A04" w:rsidP="004C7F76"/>
        </w:tc>
        <w:tc>
          <w:tcPr>
            <w:tcW w:w="0" w:type="auto"/>
          </w:tcPr>
          <w:p w:rsidR="000F0A04" w:rsidRDefault="006F51C5" w:rsidP="004C7F76">
            <w:pPr>
              <w:rPr>
                <w:rFonts w:hint="eastAsia"/>
              </w:rPr>
            </w:pPr>
            <w:r>
              <w:rPr>
                <w:rFonts w:hint="eastAsia"/>
              </w:rPr>
              <w:t>ANSI 或 UTF-8-Little Endian.</w:t>
            </w:r>
          </w:p>
          <w:p w:rsidR="006F51C5" w:rsidRDefault="006F51C5" w:rsidP="004C7F76">
            <w:r>
              <w:rPr>
                <w:rFonts w:hint="eastAsia"/>
              </w:rPr>
              <w:t>此格式需靠讀取中文2碼或3碼</w:t>
            </w:r>
            <w:bookmarkStart w:id="0" w:name="_GoBack"/>
            <w:bookmarkEnd w:id="0"/>
            <w:r>
              <w:rPr>
                <w:rFonts w:hint="eastAsia"/>
              </w:rPr>
              <w:t>判別是ANSI還是UTF-8</w:t>
            </w:r>
          </w:p>
        </w:tc>
      </w:tr>
    </w:tbl>
    <w:p w:rsidR="000F0A04" w:rsidRDefault="000F0A04" w:rsidP="004C7F76"/>
    <w:p w:rsidR="001963BC" w:rsidRPr="001963BC" w:rsidRDefault="001963BC" w:rsidP="001963BC"/>
    <w:p w:rsidR="006F51C5" w:rsidRDefault="006F51C5" w:rsidP="005566C0">
      <w:pPr>
        <w:pStyle w:val="1"/>
        <w:rPr>
          <w:rFonts w:hint="eastAsia"/>
        </w:rPr>
      </w:pPr>
      <w:r>
        <w:rPr>
          <w:rFonts w:hint="eastAsia"/>
        </w:rPr>
        <w:t>檔案格式</w:t>
      </w:r>
    </w:p>
    <w:p w:rsidR="001963BC" w:rsidRDefault="004C7F76" w:rsidP="006F51C5">
      <w:pPr>
        <w:pStyle w:val="1"/>
        <w:numPr>
          <w:ilvl w:val="1"/>
          <w:numId w:val="2"/>
        </w:numPr>
      </w:pPr>
      <w:r>
        <w:rPr>
          <w:rFonts w:hint="eastAsia"/>
        </w:rPr>
        <w:t>ANSI</w:t>
      </w:r>
    </w:p>
    <w:p w:rsidR="002C28DD" w:rsidRDefault="002C28DD" w:rsidP="002C28DD">
      <w:r>
        <w:rPr>
          <w:rFonts w:hint="eastAsia"/>
        </w:rPr>
        <w:t>ANSI格式無前置識別碼</w:t>
      </w:r>
    </w:p>
    <w:p w:rsidR="002C28DD" w:rsidRDefault="002C28DD" w:rsidP="002C28DD">
      <w:r>
        <w:rPr>
          <w:noProof/>
        </w:rPr>
        <w:lastRenderedPageBreak/>
        <w:drawing>
          <wp:inline distT="0" distB="0" distL="0" distR="0" wp14:anchorId="18DC948E" wp14:editId="613BC3B5">
            <wp:extent cx="5390476" cy="409524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0476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DD" w:rsidRPr="002C28DD" w:rsidRDefault="002C28DD" w:rsidP="002C28DD"/>
    <w:p w:rsidR="001963BC" w:rsidRDefault="004C7F76" w:rsidP="006F51C5">
      <w:pPr>
        <w:pStyle w:val="1"/>
        <w:numPr>
          <w:ilvl w:val="1"/>
          <w:numId w:val="2"/>
        </w:numPr>
      </w:pPr>
      <w:r>
        <w:rPr>
          <w:rFonts w:hint="eastAsia"/>
        </w:rPr>
        <w:t>UTF-8</w:t>
      </w:r>
      <w:r w:rsidR="0070569B">
        <w:rPr>
          <w:rFonts w:hint="eastAsia"/>
        </w:rPr>
        <w:t>即UTF-8-BOM</w:t>
      </w:r>
    </w:p>
    <w:p w:rsidR="0058365F" w:rsidRDefault="0058365F" w:rsidP="0058365F">
      <w:r>
        <w:rPr>
          <w:rFonts w:hint="eastAsia"/>
        </w:rPr>
        <w:t xml:space="preserve">前置識別碼3bytes = </w:t>
      </w:r>
      <w:proofErr w:type="spellStart"/>
      <w:r>
        <w:rPr>
          <w:rFonts w:hint="eastAsia"/>
        </w:rPr>
        <w:t>ef</w:t>
      </w:r>
      <w:proofErr w:type="spellEnd"/>
      <w:r>
        <w:rPr>
          <w:rFonts w:hint="eastAsia"/>
        </w:rPr>
        <w:t xml:space="preserve"> bb bf</w:t>
      </w:r>
    </w:p>
    <w:p w:rsidR="0058365F" w:rsidRPr="00114691" w:rsidRDefault="0058365F" w:rsidP="002C28DD">
      <w:pPr>
        <w:rPr>
          <w:color w:val="FF0000"/>
        </w:rPr>
      </w:pPr>
      <w:r w:rsidRPr="00114691">
        <w:rPr>
          <w:rFonts w:hint="eastAsia"/>
          <w:color w:val="FF0000"/>
        </w:rPr>
        <w:t>Windows Notepad存檔為UTF-8格式, 實際上為UTF-8-BOM</w:t>
      </w:r>
      <w:r w:rsidR="00F76933">
        <w:rPr>
          <w:rFonts w:hint="eastAsia"/>
          <w:color w:val="FF0000"/>
        </w:rPr>
        <w:t>(</w:t>
      </w:r>
      <w:proofErr w:type="gramStart"/>
      <w:r w:rsidR="00F76933">
        <w:rPr>
          <w:rFonts w:hint="eastAsia"/>
          <w:color w:val="FF0000"/>
        </w:rPr>
        <w:t>正序</w:t>
      </w:r>
      <w:proofErr w:type="gramEnd"/>
      <w:r w:rsidR="0070569B">
        <w:rPr>
          <w:rFonts w:hint="eastAsia"/>
          <w:color w:val="FF0000"/>
        </w:rPr>
        <w:t>: Byte Order Mark=</w:t>
      </w:r>
      <w:r w:rsidR="00F76933">
        <w:rPr>
          <w:rFonts w:hint="eastAsia"/>
          <w:color w:val="FF0000"/>
        </w:rPr>
        <w:t>Big Endian), 中文內碼為3碼長度.</w:t>
      </w:r>
      <w:r w:rsidR="008B385E">
        <w:rPr>
          <w:rFonts w:hint="eastAsia"/>
          <w:color w:val="FF0000"/>
        </w:rPr>
        <w:t xml:space="preserve"> 此格式常容易與UNIX</w:t>
      </w:r>
      <w:r w:rsidR="00671A8E">
        <w:rPr>
          <w:rFonts w:hint="eastAsia"/>
          <w:color w:val="FF0000"/>
        </w:rPr>
        <w:t>系統程序如shell解析衝突.</w:t>
      </w:r>
    </w:p>
    <w:p w:rsidR="002C28DD" w:rsidRDefault="0058365F" w:rsidP="002C28DD">
      <w:r>
        <w:rPr>
          <w:noProof/>
        </w:rPr>
        <w:drawing>
          <wp:inline distT="0" distB="0" distL="0" distR="0" wp14:anchorId="7157F5B3" wp14:editId="16F2D9AC">
            <wp:extent cx="5323809" cy="36190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5F" w:rsidRDefault="0058365F" w:rsidP="002C28DD"/>
    <w:p w:rsidR="0058365F" w:rsidRDefault="0058365F" w:rsidP="002C28DD">
      <w:r>
        <w:rPr>
          <w:noProof/>
        </w:rPr>
        <w:drawing>
          <wp:inline distT="0" distB="0" distL="0" distR="0" wp14:anchorId="12E3FCEC" wp14:editId="4F6AAE5E">
            <wp:extent cx="5228571" cy="352381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5F" w:rsidRDefault="0058365F" w:rsidP="002C28DD"/>
    <w:p w:rsidR="0058365F" w:rsidRDefault="0058365F" w:rsidP="00114691">
      <w:pPr>
        <w:pStyle w:val="1"/>
        <w:numPr>
          <w:ilvl w:val="1"/>
          <w:numId w:val="2"/>
        </w:numPr>
      </w:pPr>
      <w:r>
        <w:rPr>
          <w:rFonts w:hint="eastAsia"/>
        </w:rPr>
        <w:t>UTF-8</w:t>
      </w:r>
      <w:r w:rsidR="00B25528">
        <w:rPr>
          <w:rFonts w:hint="eastAsia"/>
        </w:rPr>
        <w:t>-Little Endian</w:t>
      </w:r>
    </w:p>
    <w:p w:rsidR="00B25528" w:rsidRDefault="00B25528" w:rsidP="00114691">
      <w:r w:rsidRPr="00843AAD">
        <w:rPr>
          <w:rFonts w:hint="eastAsia"/>
          <w:color w:val="FF0000"/>
        </w:rPr>
        <w:t>無前置識別碼. 需靠中文編碼(2碼或3碼)識別是ANSI還是UTF-8 Little Endian ?</w:t>
      </w:r>
    </w:p>
    <w:p w:rsidR="00114691" w:rsidRDefault="00114691" w:rsidP="00114691">
      <w:r>
        <w:rPr>
          <w:rFonts w:hint="eastAsia"/>
        </w:rPr>
        <w:t>UTF-8-NOBOM格式與ANSI格式相同, 無前置識別碼. 需靠中文編碼(2碼或3碼)識別.</w:t>
      </w:r>
      <w:r w:rsidR="00B25528">
        <w:rPr>
          <w:rFonts w:hint="eastAsia"/>
        </w:rPr>
        <w:t xml:space="preserve"> 此格式與Unix文字</w:t>
      </w:r>
      <w:proofErr w:type="gramStart"/>
      <w:r w:rsidR="00B25528">
        <w:rPr>
          <w:rFonts w:hint="eastAsia"/>
        </w:rPr>
        <w:t>檔</w:t>
      </w:r>
      <w:proofErr w:type="gramEnd"/>
      <w:r w:rsidR="00B25528">
        <w:rPr>
          <w:rFonts w:hint="eastAsia"/>
        </w:rPr>
        <w:t>相容性較高.</w:t>
      </w:r>
    </w:p>
    <w:p w:rsidR="00B25528" w:rsidRPr="006F51C5" w:rsidRDefault="00B25528" w:rsidP="00114691"/>
    <w:p w:rsidR="00114691" w:rsidRDefault="00114691" w:rsidP="0058365F">
      <w:r>
        <w:rPr>
          <w:rFonts w:hint="eastAsia"/>
        </w:rPr>
        <w:t>UTF-8: 中文</w:t>
      </w:r>
      <w:r w:rsidR="00F76933">
        <w:rPr>
          <w:rFonts w:hint="eastAsia"/>
        </w:rPr>
        <w:t>內碼長度為</w:t>
      </w:r>
      <w:r>
        <w:rPr>
          <w:rFonts w:hint="eastAsia"/>
        </w:rPr>
        <w:t>3碼</w:t>
      </w:r>
    </w:p>
    <w:p w:rsidR="0058365F" w:rsidRDefault="0058365F" w:rsidP="0058365F">
      <w:r>
        <w:rPr>
          <w:noProof/>
        </w:rPr>
        <w:drawing>
          <wp:inline distT="0" distB="0" distL="0" distR="0" wp14:anchorId="1B400949" wp14:editId="5B9625E3">
            <wp:extent cx="5304762" cy="361905"/>
            <wp:effectExtent l="0" t="0" r="0" b="63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5F" w:rsidRDefault="0058365F" w:rsidP="0058365F"/>
    <w:p w:rsidR="00114691" w:rsidRDefault="00114691" w:rsidP="0058365F">
      <w:r>
        <w:rPr>
          <w:rFonts w:hint="eastAsia"/>
        </w:rPr>
        <w:t>ANSI: 中文</w:t>
      </w:r>
      <w:r w:rsidR="00F76933">
        <w:rPr>
          <w:rFonts w:hint="eastAsia"/>
        </w:rPr>
        <w:t>內碼長度為</w:t>
      </w:r>
      <w:r>
        <w:rPr>
          <w:rFonts w:hint="eastAsia"/>
        </w:rPr>
        <w:t>2碼</w:t>
      </w:r>
    </w:p>
    <w:p w:rsidR="00114691" w:rsidRPr="0058365F" w:rsidRDefault="00114691" w:rsidP="0058365F">
      <w:r>
        <w:rPr>
          <w:noProof/>
        </w:rPr>
        <w:drawing>
          <wp:inline distT="0" distB="0" distL="0" distR="0" wp14:anchorId="6BEB9C42" wp14:editId="68803C3D">
            <wp:extent cx="5333333" cy="361905"/>
            <wp:effectExtent l="0" t="0" r="127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BC" w:rsidRDefault="004C7F76" w:rsidP="006F51C5">
      <w:pPr>
        <w:pStyle w:val="1"/>
        <w:numPr>
          <w:ilvl w:val="1"/>
          <w:numId w:val="2"/>
        </w:numPr>
      </w:pPr>
      <w:r>
        <w:rPr>
          <w:rFonts w:hint="eastAsia"/>
        </w:rPr>
        <w:t>Unicode</w:t>
      </w:r>
    </w:p>
    <w:p w:rsidR="002C28DD" w:rsidRDefault="002C28DD" w:rsidP="002C28DD"/>
    <w:p w:rsidR="002C28DD" w:rsidRDefault="002C28DD" w:rsidP="002C28DD">
      <w:r>
        <w:rPr>
          <w:rFonts w:hint="eastAsia"/>
        </w:rPr>
        <w:t>前置識別碼2bytes = FF FE</w:t>
      </w:r>
    </w:p>
    <w:p w:rsidR="002C28DD" w:rsidRDefault="002C28DD" w:rsidP="002C28DD">
      <w:r>
        <w:rPr>
          <w:noProof/>
        </w:rPr>
        <w:drawing>
          <wp:inline distT="0" distB="0" distL="0" distR="0" wp14:anchorId="76184B0E" wp14:editId="1D043CB8">
            <wp:extent cx="5447619" cy="476190"/>
            <wp:effectExtent l="0" t="0" r="127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DD" w:rsidRDefault="002C28DD" w:rsidP="002C28DD"/>
    <w:p w:rsidR="002C28DD" w:rsidRPr="002C28DD" w:rsidRDefault="002C28DD" w:rsidP="002C28DD"/>
    <w:p w:rsidR="001963BC" w:rsidRDefault="004C7F76" w:rsidP="005566C0">
      <w:pPr>
        <w:pStyle w:val="1"/>
      </w:pPr>
      <w:r>
        <w:rPr>
          <w:rFonts w:hint="eastAsia"/>
        </w:rPr>
        <w:t>Unicode Big Endian</w:t>
      </w:r>
    </w:p>
    <w:p w:rsidR="002C28DD" w:rsidRDefault="002C28DD" w:rsidP="002C28DD"/>
    <w:p w:rsidR="002C28DD" w:rsidRDefault="002C28DD" w:rsidP="002C28DD">
      <w:r>
        <w:rPr>
          <w:rFonts w:hint="eastAsia"/>
        </w:rPr>
        <w:t>前置識別碼2bytes = FE FF</w:t>
      </w:r>
    </w:p>
    <w:p w:rsidR="002C28DD" w:rsidRDefault="002C28DD" w:rsidP="002C28DD">
      <w:r>
        <w:rPr>
          <w:noProof/>
        </w:rPr>
        <w:drawing>
          <wp:inline distT="0" distB="0" distL="0" distR="0" wp14:anchorId="39CDE452" wp14:editId="2ABCE187">
            <wp:extent cx="5486400" cy="46545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DD" w:rsidRDefault="002C28DD" w:rsidP="002C28DD"/>
    <w:sectPr w:rsidR="002C28DD" w:rsidSect="002714FB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B2" w:rsidRDefault="004E15B2" w:rsidP="002714FB">
      <w:r>
        <w:separator/>
      </w:r>
    </w:p>
  </w:endnote>
  <w:endnote w:type="continuationSeparator" w:id="0">
    <w:p w:rsidR="004E15B2" w:rsidRDefault="004E15B2" w:rsidP="0027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6F" w:rsidRPr="00794401" w:rsidRDefault="0069626F" w:rsidP="00794401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9639"/>
      </w:tabs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851EC3">
      <w:rPr>
        <w:noProof/>
        <w:sz w:val="24"/>
        <w:szCs w:val="24"/>
      </w:rPr>
      <w:t>Word2010-備忘-京奇-CharSet-Readme.docx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  <w:t xml:space="preserve">Page: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PAGE   \* MERGEFORMAT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="006F51C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NUMPAGES   \* MERGEFORMAT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="006F51C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B2" w:rsidRDefault="004E15B2" w:rsidP="002714FB">
      <w:r>
        <w:separator/>
      </w:r>
    </w:p>
  </w:footnote>
  <w:footnote w:type="continuationSeparator" w:id="0">
    <w:p w:rsidR="004E15B2" w:rsidRDefault="004E15B2" w:rsidP="0027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EA" w:rsidRDefault="007A54EA" w:rsidP="007A54EA">
    <w:pPr>
      <w:pBdr>
        <w:bottom w:val="single" w:sz="4" w:space="1" w:color="auto"/>
      </w:pBdr>
      <w:tabs>
        <w:tab w:val="left" w:pos="0"/>
        <w:tab w:val="center" w:pos="5103"/>
        <w:tab w:val="right" w:pos="9639"/>
      </w:tabs>
    </w:pPr>
    <w:r>
      <w:rPr>
        <w:rFonts w:hint="eastAsia"/>
      </w:rPr>
      <w:tab/>
    </w:r>
    <w:r>
      <w:rPr>
        <w:rFonts w:hint="eastAsia"/>
      </w:rPr>
      <w:tab/>
      <w:t>京奇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D90"/>
    <w:multiLevelType w:val="multilevel"/>
    <w:tmpl w:val="A01492D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C961137"/>
    <w:multiLevelType w:val="multilevel"/>
    <w:tmpl w:val="B04A898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91869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256708D"/>
    <w:multiLevelType w:val="hybridMultilevel"/>
    <w:tmpl w:val="67B27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B2D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02348C4"/>
    <w:multiLevelType w:val="multilevel"/>
    <w:tmpl w:val="DDA0D3C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693205F"/>
    <w:multiLevelType w:val="multilevel"/>
    <w:tmpl w:val="5DBAFF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621C0BD5"/>
    <w:multiLevelType w:val="multilevel"/>
    <w:tmpl w:val="F65497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7"/>
    <w:rsid w:val="000831E3"/>
    <w:rsid w:val="000D346A"/>
    <w:rsid w:val="000F0A04"/>
    <w:rsid w:val="00105658"/>
    <w:rsid w:val="0011323B"/>
    <w:rsid w:val="00114691"/>
    <w:rsid w:val="0011616E"/>
    <w:rsid w:val="001402E9"/>
    <w:rsid w:val="001963BC"/>
    <w:rsid w:val="002714FB"/>
    <w:rsid w:val="00292FB9"/>
    <w:rsid w:val="002C28DD"/>
    <w:rsid w:val="00327479"/>
    <w:rsid w:val="00343E0C"/>
    <w:rsid w:val="00390A1C"/>
    <w:rsid w:val="003F373D"/>
    <w:rsid w:val="004106DB"/>
    <w:rsid w:val="004C37C5"/>
    <w:rsid w:val="004C7F76"/>
    <w:rsid w:val="004D1392"/>
    <w:rsid w:val="004E15B2"/>
    <w:rsid w:val="004E5977"/>
    <w:rsid w:val="00534D48"/>
    <w:rsid w:val="005566C0"/>
    <w:rsid w:val="0058365F"/>
    <w:rsid w:val="005A37BB"/>
    <w:rsid w:val="005B5F84"/>
    <w:rsid w:val="006251AB"/>
    <w:rsid w:val="0064599B"/>
    <w:rsid w:val="00671A8E"/>
    <w:rsid w:val="0069626F"/>
    <w:rsid w:val="006C1270"/>
    <w:rsid w:val="006F51C5"/>
    <w:rsid w:val="0070569B"/>
    <w:rsid w:val="00794401"/>
    <w:rsid w:val="007A54EA"/>
    <w:rsid w:val="00843AAD"/>
    <w:rsid w:val="008467C4"/>
    <w:rsid w:val="00850933"/>
    <w:rsid w:val="00851EC3"/>
    <w:rsid w:val="008B385E"/>
    <w:rsid w:val="008C22B0"/>
    <w:rsid w:val="00B25528"/>
    <w:rsid w:val="00BF0243"/>
    <w:rsid w:val="00C75B44"/>
    <w:rsid w:val="00D4508D"/>
    <w:rsid w:val="00E05A07"/>
    <w:rsid w:val="00F453BD"/>
    <w:rsid w:val="00F52486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B"/>
    <w:pPr>
      <w:widowControl w:val="0"/>
    </w:pPr>
    <w:rPr>
      <w:rFonts w:ascii="標楷體" w:eastAsia="標楷體" w:hAnsi="標楷體"/>
    </w:rPr>
  </w:style>
  <w:style w:type="paragraph" w:styleId="1">
    <w:name w:val="heading 1"/>
    <w:basedOn w:val="a"/>
    <w:next w:val="a"/>
    <w:link w:val="10"/>
    <w:uiPriority w:val="9"/>
    <w:qFormat/>
    <w:rsid w:val="005566C0"/>
    <w:pPr>
      <w:keepNext/>
      <w:numPr>
        <w:numId w:val="2"/>
      </w:numPr>
      <w:spacing w:before="180" w:after="180" w:line="720" w:lineRule="auto"/>
      <w:outlineLvl w:val="0"/>
    </w:pPr>
    <w:rPr>
      <w:rFonts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66C0"/>
    <w:pPr>
      <w:keepNext/>
      <w:numPr>
        <w:ilvl w:val="1"/>
        <w:numId w:val="3"/>
      </w:numPr>
      <w:spacing w:line="720" w:lineRule="auto"/>
      <w:outlineLvl w:val="1"/>
    </w:pPr>
    <w:rPr>
      <w:rFonts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66C0"/>
    <w:pPr>
      <w:keepNext/>
      <w:numPr>
        <w:ilvl w:val="2"/>
        <w:numId w:val="4"/>
      </w:numPr>
      <w:spacing w:line="720" w:lineRule="auto"/>
      <w:outlineLvl w:val="2"/>
    </w:pPr>
    <w:rPr>
      <w:rFonts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66C0"/>
    <w:pPr>
      <w:keepNext/>
      <w:numPr>
        <w:ilvl w:val="3"/>
        <w:numId w:val="5"/>
      </w:numPr>
      <w:spacing w:line="720" w:lineRule="auto"/>
      <w:outlineLvl w:val="3"/>
    </w:pPr>
    <w:rPr>
      <w:rFonts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566C0"/>
    <w:pPr>
      <w:keepNext/>
      <w:numPr>
        <w:ilvl w:val="4"/>
        <w:numId w:val="6"/>
      </w:numPr>
      <w:spacing w:line="720" w:lineRule="auto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566C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566C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4FB"/>
    <w:rPr>
      <w:sz w:val="20"/>
      <w:szCs w:val="20"/>
    </w:rPr>
  </w:style>
  <w:style w:type="table" w:styleId="a7">
    <w:name w:val="Table Grid"/>
    <w:basedOn w:val="a1"/>
    <w:uiPriority w:val="59"/>
    <w:rsid w:val="0027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566C0"/>
    <w:rPr>
      <w:rFonts w:ascii="標楷體" w:eastAsia="標楷體" w:hAnsi="標楷體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66C0"/>
    <w:rPr>
      <w:rFonts w:ascii="標楷體" w:eastAsia="標楷體" w:hAnsi="標楷體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66C0"/>
    <w:rPr>
      <w:rFonts w:ascii="標楷體" w:eastAsia="標楷體" w:hAnsi="標楷體" w:cstheme="majorBidi"/>
      <w:sz w:val="36"/>
      <w:szCs w:val="36"/>
    </w:rPr>
  </w:style>
  <w:style w:type="paragraph" w:styleId="a8">
    <w:name w:val="TOC Heading"/>
    <w:basedOn w:val="1"/>
    <w:next w:val="a"/>
    <w:uiPriority w:val="39"/>
    <w:unhideWhenUsed/>
    <w:qFormat/>
    <w:rsid w:val="001963B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963BC"/>
  </w:style>
  <w:style w:type="paragraph" w:styleId="21">
    <w:name w:val="toc 2"/>
    <w:basedOn w:val="a"/>
    <w:next w:val="a"/>
    <w:autoRedefine/>
    <w:uiPriority w:val="39"/>
    <w:unhideWhenUsed/>
    <w:rsid w:val="001963BC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1963BC"/>
    <w:pPr>
      <w:ind w:leftChars="400" w:left="960"/>
    </w:pPr>
  </w:style>
  <w:style w:type="character" w:styleId="a9">
    <w:name w:val="Hyperlink"/>
    <w:basedOn w:val="a0"/>
    <w:uiPriority w:val="99"/>
    <w:unhideWhenUsed/>
    <w:rsid w:val="001963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566C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5566C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B"/>
    <w:pPr>
      <w:widowControl w:val="0"/>
    </w:pPr>
    <w:rPr>
      <w:rFonts w:ascii="標楷體" w:eastAsia="標楷體" w:hAnsi="標楷體"/>
    </w:rPr>
  </w:style>
  <w:style w:type="paragraph" w:styleId="1">
    <w:name w:val="heading 1"/>
    <w:basedOn w:val="a"/>
    <w:next w:val="a"/>
    <w:link w:val="10"/>
    <w:uiPriority w:val="9"/>
    <w:qFormat/>
    <w:rsid w:val="005566C0"/>
    <w:pPr>
      <w:keepNext/>
      <w:numPr>
        <w:numId w:val="2"/>
      </w:numPr>
      <w:spacing w:before="180" w:after="180" w:line="720" w:lineRule="auto"/>
      <w:outlineLvl w:val="0"/>
    </w:pPr>
    <w:rPr>
      <w:rFonts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66C0"/>
    <w:pPr>
      <w:keepNext/>
      <w:numPr>
        <w:ilvl w:val="1"/>
        <w:numId w:val="3"/>
      </w:numPr>
      <w:spacing w:line="720" w:lineRule="auto"/>
      <w:outlineLvl w:val="1"/>
    </w:pPr>
    <w:rPr>
      <w:rFonts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66C0"/>
    <w:pPr>
      <w:keepNext/>
      <w:numPr>
        <w:ilvl w:val="2"/>
        <w:numId w:val="4"/>
      </w:numPr>
      <w:spacing w:line="720" w:lineRule="auto"/>
      <w:outlineLvl w:val="2"/>
    </w:pPr>
    <w:rPr>
      <w:rFonts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66C0"/>
    <w:pPr>
      <w:keepNext/>
      <w:numPr>
        <w:ilvl w:val="3"/>
        <w:numId w:val="5"/>
      </w:numPr>
      <w:spacing w:line="720" w:lineRule="auto"/>
      <w:outlineLvl w:val="3"/>
    </w:pPr>
    <w:rPr>
      <w:rFonts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566C0"/>
    <w:pPr>
      <w:keepNext/>
      <w:numPr>
        <w:ilvl w:val="4"/>
        <w:numId w:val="6"/>
      </w:numPr>
      <w:spacing w:line="720" w:lineRule="auto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566C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566C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4FB"/>
    <w:rPr>
      <w:sz w:val="20"/>
      <w:szCs w:val="20"/>
    </w:rPr>
  </w:style>
  <w:style w:type="table" w:styleId="a7">
    <w:name w:val="Table Grid"/>
    <w:basedOn w:val="a1"/>
    <w:uiPriority w:val="59"/>
    <w:rsid w:val="0027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566C0"/>
    <w:rPr>
      <w:rFonts w:ascii="標楷體" w:eastAsia="標楷體" w:hAnsi="標楷體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66C0"/>
    <w:rPr>
      <w:rFonts w:ascii="標楷體" w:eastAsia="標楷體" w:hAnsi="標楷體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66C0"/>
    <w:rPr>
      <w:rFonts w:ascii="標楷體" w:eastAsia="標楷體" w:hAnsi="標楷體" w:cstheme="majorBidi"/>
      <w:sz w:val="36"/>
      <w:szCs w:val="36"/>
    </w:rPr>
  </w:style>
  <w:style w:type="paragraph" w:styleId="a8">
    <w:name w:val="TOC Heading"/>
    <w:basedOn w:val="1"/>
    <w:next w:val="a"/>
    <w:uiPriority w:val="39"/>
    <w:unhideWhenUsed/>
    <w:qFormat/>
    <w:rsid w:val="001963B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963BC"/>
  </w:style>
  <w:style w:type="paragraph" w:styleId="21">
    <w:name w:val="toc 2"/>
    <w:basedOn w:val="a"/>
    <w:next w:val="a"/>
    <w:autoRedefine/>
    <w:uiPriority w:val="39"/>
    <w:unhideWhenUsed/>
    <w:rsid w:val="001963BC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1963BC"/>
    <w:pPr>
      <w:ind w:leftChars="400" w:left="960"/>
    </w:pPr>
  </w:style>
  <w:style w:type="character" w:styleId="a9">
    <w:name w:val="Hyperlink"/>
    <w:basedOn w:val="a0"/>
    <w:uiPriority w:val="99"/>
    <w:unhideWhenUsed/>
    <w:rsid w:val="001963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566C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5566C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4FE-6F05-4A67-95C4-55C4567F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Chen</dc:creator>
  <cp:keywords/>
  <dc:description/>
  <cp:lastModifiedBy>Honda Chen</cp:lastModifiedBy>
  <cp:revision>25</cp:revision>
  <dcterms:created xsi:type="dcterms:W3CDTF">2015-12-19T01:35:00Z</dcterms:created>
  <dcterms:modified xsi:type="dcterms:W3CDTF">2016-02-06T09:25:00Z</dcterms:modified>
</cp:coreProperties>
</file>